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CA" w:rsidRDefault="001C1ECA" w:rsidP="00BE06B2">
      <w:pPr>
        <w:pStyle w:val="2"/>
        <w:ind w:left="-1951" w:firstLine="0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Информационное письмо</w:t>
      </w:r>
    </w:p>
    <w:p w:rsidR="001C1ECA" w:rsidRDefault="001C1ECA" w:rsidP="00FB44E1">
      <w:pPr>
        <w:pStyle w:val="2"/>
        <w:ind w:left="-1951" w:firstLine="0"/>
        <w:jc w:val="center"/>
        <w:rPr>
          <w:b/>
          <w:bCs/>
        </w:rPr>
      </w:pP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1A02F7">
        <w:rPr>
          <w:b/>
          <w:bCs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61.75pt;height:188.25pt;visibility:visible">
            <v:imagedata r:id="rId7" o:title=""/>
          </v:shape>
        </w:pict>
      </w:r>
      <w:r>
        <w:rPr>
          <w:b/>
          <w:bCs/>
          <w:i/>
          <w:iCs/>
          <w:sz w:val="22"/>
          <w:szCs w:val="22"/>
        </w:rPr>
        <w:t xml:space="preserve">  </w:t>
      </w:r>
    </w:p>
    <w:p w:rsidR="001C1ECA" w:rsidRDefault="001C1ECA" w:rsidP="00510997">
      <w:pPr>
        <w:spacing w:line="300" w:lineRule="auto"/>
        <w:jc w:val="center"/>
        <w:rPr>
          <w:b/>
          <w:bCs/>
        </w:rPr>
      </w:pPr>
    </w:p>
    <w:p w:rsidR="001C1ECA" w:rsidRPr="0013442A" w:rsidRDefault="001C1ECA" w:rsidP="0013442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МЕЖДУНАРОДНАЯ ЗАОЧНАЯ НАУЧНО-ПРАКТИЧЕСКАЯ КОНФЕРЕНЦИЯ</w:t>
      </w:r>
    </w:p>
    <w:p w:rsidR="001C1ECA" w:rsidRPr="00F35FF3" w:rsidRDefault="001C1ECA" w:rsidP="00F35FF3">
      <w:pPr>
        <w:spacing w:line="276" w:lineRule="auto"/>
        <w:jc w:val="center"/>
        <w:rPr>
          <w:b/>
          <w:bCs/>
          <w:sz w:val="28"/>
          <w:szCs w:val="28"/>
        </w:rPr>
      </w:pPr>
      <w:r w:rsidRPr="00F35FF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АКТУАЛЬНЫЕ НАПРАВЛЕНИЯ НАУЧНЫХ ИССЛЕДОВАНИЙ ХХ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ВЕКА: ТЕОРИЯ И ПРАКТИКА</w:t>
      </w:r>
      <w:r w:rsidRPr="00F35FF3">
        <w:rPr>
          <w:b/>
          <w:bCs/>
          <w:sz w:val="28"/>
          <w:szCs w:val="28"/>
        </w:rPr>
        <w:t>»</w:t>
      </w:r>
    </w:p>
    <w:p w:rsidR="001C1ECA" w:rsidRDefault="001C1ECA" w:rsidP="007F0382">
      <w:pPr>
        <w:jc w:val="center"/>
        <w:rPr>
          <w:sz w:val="28"/>
          <w:szCs w:val="28"/>
        </w:rPr>
      </w:pPr>
      <w:r w:rsidRPr="004406E4">
        <w:rPr>
          <w:sz w:val="28"/>
          <w:szCs w:val="28"/>
        </w:rPr>
        <w:t>(</w:t>
      </w:r>
      <w:r>
        <w:rPr>
          <w:sz w:val="28"/>
          <w:szCs w:val="28"/>
        </w:rPr>
        <w:t>Россия, Воронеж</w:t>
      </w:r>
      <w:r w:rsidRPr="00556E2D">
        <w:rPr>
          <w:sz w:val="28"/>
          <w:szCs w:val="28"/>
        </w:rPr>
        <w:t>)</w:t>
      </w:r>
    </w:p>
    <w:p w:rsidR="001C1ECA" w:rsidRDefault="001C1ECA" w:rsidP="00C7558C">
      <w:pPr>
        <w:ind w:firstLine="709"/>
        <w:rPr>
          <w:b/>
          <w:i/>
        </w:rPr>
      </w:pPr>
      <w:r w:rsidRPr="00C7558C">
        <w:rPr>
          <w:b/>
          <w:i/>
        </w:rPr>
        <w:t xml:space="preserve"> (</w:t>
      </w:r>
      <w:r w:rsidRPr="00C7558C">
        <w:rPr>
          <w:b/>
          <w:bCs/>
          <w:i/>
          <w:iCs/>
          <w:spacing w:val="20"/>
        </w:rPr>
        <w:t xml:space="preserve">с публикацией в сборнике научных трудов и размещением в базе РИНЦ в </w:t>
      </w:r>
      <w:r w:rsidRPr="00C7558C">
        <w:rPr>
          <w:b/>
          <w:bCs/>
          <w:i/>
          <w:iCs/>
          <w:spacing w:val="20"/>
          <w:lang w:val="en-US"/>
        </w:rPr>
        <w:t>Elibrary</w:t>
      </w:r>
      <w:r>
        <w:rPr>
          <w:b/>
          <w:bCs/>
          <w:i/>
          <w:iCs/>
          <w:spacing w:val="20"/>
        </w:rPr>
        <w:t xml:space="preserve">, сборнику присвоен международный номер </w:t>
      </w:r>
      <w:r>
        <w:rPr>
          <w:b/>
          <w:bCs/>
          <w:i/>
          <w:iCs/>
          <w:spacing w:val="20"/>
          <w:lang w:val="en-US"/>
        </w:rPr>
        <w:t>ISSN</w:t>
      </w:r>
      <w:r w:rsidRPr="00C7558C">
        <w:rPr>
          <w:b/>
          <w:i/>
        </w:rPr>
        <w:t>)</w:t>
      </w:r>
    </w:p>
    <w:p w:rsidR="001C1ECA" w:rsidRPr="00C7558C" w:rsidRDefault="001C1ECA" w:rsidP="00C7558C">
      <w:pPr>
        <w:ind w:firstLine="709"/>
        <w:rPr>
          <w:b/>
          <w:i/>
          <w:sz w:val="28"/>
          <w:szCs w:val="28"/>
        </w:rPr>
      </w:pPr>
    </w:p>
    <w:p w:rsidR="001C1ECA" w:rsidRPr="003D7D0B" w:rsidRDefault="001C1ECA" w:rsidP="00A673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  <w:r w:rsidRPr="003D7D0B">
        <w:rPr>
          <w:b/>
          <w:bCs/>
          <w:i/>
          <w:iCs/>
          <w:sz w:val="26"/>
          <w:szCs w:val="26"/>
        </w:rPr>
        <w:t>Основные направления конференции: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Общественные науки в целом;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архитектура и строительство;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география и геология;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искусствоведение и история;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физические и математические науки;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химия и биология;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технические науки;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транспорт;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сельское и лесное хозяйство;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философия и филология;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юридические науки;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политические науки, культура, культурология;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медицина, фармацевтика, ветеринария;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физическая культура и спорт;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промышленность отраслей хозяйствования;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психология, социология и педагогика;</w:t>
      </w:r>
    </w:p>
    <w:p w:rsidR="001C1ECA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экономика, менеджмент и маркетинг;</w:t>
      </w:r>
    </w:p>
    <w:p w:rsidR="001C1ECA" w:rsidRPr="0079066C" w:rsidRDefault="001C1ECA" w:rsidP="00A67330">
      <w:pPr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ind w:left="993" w:hanging="284"/>
      </w:pPr>
      <w:r>
        <w:t>т</w:t>
      </w:r>
      <w:r w:rsidRPr="0079066C">
        <w:t>уризм и рекреация.</w:t>
      </w:r>
    </w:p>
    <w:p w:rsidR="001C1ECA" w:rsidRDefault="001C1ECA" w:rsidP="00135437">
      <w:pPr>
        <w:shd w:val="clear" w:color="auto" w:fill="FFFFFF"/>
        <w:autoSpaceDE w:val="0"/>
        <w:autoSpaceDN w:val="0"/>
        <w:adjustRightInd w:val="0"/>
        <w:ind w:left="709"/>
      </w:pPr>
    </w:p>
    <w:p w:rsidR="001C1ECA" w:rsidRDefault="001C1ECA" w:rsidP="00F66848">
      <w:pPr>
        <w:pStyle w:val="3"/>
        <w:spacing w:line="240" w:lineRule="auto"/>
        <w:rPr>
          <w:b/>
          <w:bCs/>
        </w:rPr>
      </w:pPr>
      <w:r w:rsidRPr="00F66848">
        <w:rPr>
          <w:b/>
          <w:bCs/>
        </w:rPr>
        <w:t xml:space="preserve"> (Работы, опубликованные в материалах международных и общероссийских конференций, засчитываются ВАК РФ при защите диссертаций (Постановление Правительства РФ № 475 от 20 июня </w:t>
      </w:r>
      <w:smartTag w:uri="urn:schemas-microsoft-com:office:smarttags" w:element="metricconverter">
        <w:smartTagPr>
          <w:attr w:name="ProductID" w:val="2011 г"/>
        </w:smartTagPr>
        <w:r w:rsidRPr="00F66848">
          <w:rPr>
            <w:b/>
            <w:bCs/>
          </w:rPr>
          <w:t>2011 г</w:t>
        </w:r>
      </w:smartTag>
      <w:r w:rsidRPr="00F66848">
        <w:rPr>
          <w:b/>
          <w:bCs/>
        </w:rPr>
        <w:t>.).</w:t>
      </w:r>
    </w:p>
    <w:p w:rsidR="001C1ECA" w:rsidRDefault="001C1ECA" w:rsidP="00196B41">
      <w:pPr>
        <w:ind w:firstLine="709"/>
        <w:jc w:val="both"/>
      </w:pPr>
      <w:r w:rsidRPr="002E651C"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  <w:r>
        <w:t>Языки конференции: русский, английский.</w:t>
      </w:r>
    </w:p>
    <w:p w:rsidR="001C1ECA" w:rsidRDefault="001C1ECA" w:rsidP="00DA573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81B63">
        <w:rPr>
          <w:b/>
          <w:bCs/>
          <w:sz w:val="28"/>
          <w:szCs w:val="28"/>
        </w:rPr>
        <w:t>ОСНОВНЫЕ НАУЧНЫЕ НАПРАВЛЕНИЯ КОНФЕРЕНЦИИ</w:t>
      </w:r>
    </w:p>
    <w:p w:rsidR="001C1ECA" w:rsidRDefault="001C1ECA" w:rsidP="00281B63">
      <w:pPr>
        <w:ind w:firstLine="709"/>
        <w:jc w:val="center"/>
        <w:sectPr w:rsidR="001C1ECA" w:rsidSect="002657C2">
          <w:footerReference w:type="default" r:id="rId8"/>
          <w:pgSz w:w="11906" w:h="16838"/>
          <w:pgMar w:top="851" w:right="851" w:bottom="851" w:left="1191" w:header="709" w:footer="709" w:gutter="0"/>
          <w:cols w:space="708"/>
          <w:docGrid w:linePitch="360"/>
        </w:sect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Архитектура и строительство</w:t>
      </w:r>
    </w:p>
    <w:p w:rsidR="001C1ECA" w:rsidRPr="0002184C" w:rsidRDefault="001C1ECA" w:rsidP="00162539">
      <w:pPr>
        <w:jc w:val="both"/>
        <w:rPr>
          <w:color w:val="000000"/>
          <w:sz w:val="16"/>
          <w:szCs w:val="16"/>
        </w:rPr>
      </w:pPr>
      <w:hyperlink r:id="rId9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Инженерно-теоретические основы строительства</w:t>
        </w:r>
      </w:hyperlink>
      <w:r>
        <w:rPr>
          <w:color w:val="000000"/>
          <w:sz w:val="16"/>
          <w:szCs w:val="16"/>
        </w:rPr>
        <w:t xml:space="preserve">, </w:t>
      </w:r>
      <w:hyperlink r:id="rId10" w:history="1">
        <w:r>
          <w:rPr>
            <w:rStyle w:val="Hyperlink"/>
            <w:color w:val="000000"/>
            <w:sz w:val="16"/>
            <w:szCs w:val="16"/>
            <w:u w:val="none"/>
          </w:rPr>
          <w:t>а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рхитектура</w:t>
        </w:r>
      </w:hyperlink>
      <w:r>
        <w:rPr>
          <w:color w:val="000000"/>
          <w:sz w:val="16"/>
          <w:szCs w:val="16"/>
        </w:rPr>
        <w:t xml:space="preserve">, </w:t>
      </w:r>
      <w:hyperlink r:id="rId11" w:history="1">
        <w:r>
          <w:rPr>
            <w:rStyle w:val="Hyperlink"/>
            <w:color w:val="000000"/>
            <w:sz w:val="16"/>
            <w:szCs w:val="16"/>
            <w:u w:val="none"/>
          </w:rPr>
          <w:t>с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троительные материалы и изделия</w:t>
        </w:r>
      </w:hyperlink>
    </w:p>
    <w:p w:rsidR="001C1ECA" w:rsidRPr="0002184C" w:rsidRDefault="001C1ECA" w:rsidP="00162539">
      <w:pPr>
        <w:jc w:val="both"/>
        <w:rPr>
          <w:color w:val="000000"/>
          <w:sz w:val="16"/>
          <w:szCs w:val="16"/>
        </w:rPr>
      </w:pPr>
      <w:hyperlink r:id="rId1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Строительные конструкции</w:t>
        </w:r>
      </w:hyperlink>
    </w:p>
    <w:p w:rsidR="001C1ECA" w:rsidRPr="0002184C" w:rsidRDefault="001C1ECA" w:rsidP="00162539">
      <w:pPr>
        <w:jc w:val="both"/>
        <w:rPr>
          <w:color w:val="000000"/>
          <w:sz w:val="16"/>
          <w:szCs w:val="16"/>
        </w:rPr>
      </w:pPr>
      <w:hyperlink r:id="rId1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Технология строительно-монтажных работ</w:t>
        </w:r>
      </w:hyperlink>
      <w:r>
        <w:rPr>
          <w:color w:val="000000"/>
          <w:sz w:val="16"/>
          <w:szCs w:val="16"/>
        </w:rPr>
        <w:t xml:space="preserve">, </w:t>
      </w:r>
      <w:hyperlink r:id="rId1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производства строительных материалов и изделий</w:t>
        </w:r>
      </w:hyperlink>
    </w:p>
    <w:p w:rsidR="001C1ECA" w:rsidRPr="0002184C" w:rsidRDefault="001C1ECA" w:rsidP="00162539">
      <w:pPr>
        <w:jc w:val="both"/>
        <w:rPr>
          <w:color w:val="000000"/>
          <w:sz w:val="16"/>
          <w:szCs w:val="16"/>
        </w:rPr>
      </w:pPr>
      <w:hyperlink r:id="rId1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Машины, механизмы, оборудование и инструмент, применяемые в строительстве и промышленности стройматериалов</w:t>
        </w:r>
      </w:hyperlink>
      <w:r>
        <w:rPr>
          <w:color w:val="000000"/>
          <w:sz w:val="16"/>
          <w:szCs w:val="16"/>
        </w:rPr>
        <w:t xml:space="preserve">, </w:t>
      </w:r>
      <w:hyperlink r:id="rId16" w:history="1">
        <w:r>
          <w:rPr>
            <w:rStyle w:val="Hyperlink"/>
            <w:color w:val="000000"/>
            <w:sz w:val="16"/>
            <w:szCs w:val="16"/>
            <w:u w:val="none"/>
          </w:rPr>
          <w:t>и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нженерные изыскания в строительстве</w:t>
        </w:r>
      </w:hyperlink>
      <w:r>
        <w:rPr>
          <w:color w:val="000000"/>
          <w:sz w:val="16"/>
          <w:szCs w:val="16"/>
        </w:rPr>
        <w:t xml:space="preserve">, </w:t>
      </w:r>
      <w:hyperlink r:id="rId17" w:history="1">
        <w:r>
          <w:rPr>
            <w:rStyle w:val="Hyperlink"/>
            <w:color w:val="000000"/>
            <w:sz w:val="16"/>
            <w:szCs w:val="16"/>
            <w:u w:val="none"/>
          </w:rPr>
          <w:t>а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рхитектурно-строительное проектирование</w:t>
        </w:r>
      </w:hyperlink>
      <w:r>
        <w:rPr>
          <w:color w:val="000000"/>
          <w:sz w:val="16"/>
          <w:szCs w:val="16"/>
        </w:rPr>
        <w:t xml:space="preserve">, </w:t>
      </w:r>
      <w:hyperlink r:id="rId18" w:history="1">
        <w:r>
          <w:rPr>
            <w:rStyle w:val="Hyperlink"/>
            <w:color w:val="000000"/>
            <w:sz w:val="16"/>
            <w:szCs w:val="16"/>
            <w:u w:val="none"/>
          </w:rPr>
          <w:t xml:space="preserve">районная планировка, 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Градостроительство</w:t>
        </w:r>
      </w:hyperlink>
      <w:r>
        <w:rPr>
          <w:color w:val="000000"/>
          <w:sz w:val="16"/>
          <w:szCs w:val="16"/>
        </w:rPr>
        <w:t xml:space="preserve">, </w:t>
      </w:r>
      <w:hyperlink r:id="rId19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Объекты</w:t>
        </w:r>
        <w:r>
          <w:rPr>
            <w:rStyle w:val="Hyperlink"/>
            <w:color w:val="000000"/>
            <w:sz w:val="16"/>
            <w:szCs w:val="16"/>
            <w:u w:val="none"/>
          </w:rPr>
          <w:t xml:space="preserve"> 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строительства</w:t>
        </w:r>
      </w:hyperlink>
      <w:r>
        <w:rPr>
          <w:color w:val="000000"/>
          <w:sz w:val="16"/>
          <w:szCs w:val="16"/>
        </w:rPr>
        <w:t xml:space="preserve">, </w:t>
      </w:r>
      <w:hyperlink r:id="rId20" w:history="1">
        <w:r>
          <w:rPr>
            <w:rStyle w:val="Hyperlink"/>
            <w:color w:val="000000"/>
            <w:sz w:val="16"/>
            <w:szCs w:val="16"/>
            <w:u w:val="none"/>
          </w:rPr>
          <w:t>и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нженерное обеспечение объектов строительства</w:t>
        </w:r>
      </w:hyperlink>
    </w:p>
    <w:p w:rsidR="001C1ECA" w:rsidRPr="0002184C" w:rsidRDefault="001C1ECA" w:rsidP="00162539">
      <w:pPr>
        <w:jc w:val="both"/>
        <w:rPr>
          <w:color w:val="000000"/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География и геология</w:t>
      </w:r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21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Теоретическая география</w:t>
        </w:r>
      </w:hyperlink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2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Историческая география</w:t>
        </w:r>
      </w:hyperlink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2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Военная география</w:t>
        </w:r>
      </w:hyperlink>
      <w:r>
        <w:rPr>
          <w:color w:val="000000"/>
          <w:sz w:val="16"/>
          <w:szCs w:val="16"/>
        </w:rPr>
        <w:t xml:space="preserve">, </w:t>
      </w:r>
      <w:hyperlink r:id="rId2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Физическая география</w:t>
        </w:r>
      </w:hyperlink>
      <w:r>
        <w:rPr>
          <w:color w:val="000000"/>
          <w:sz w:val="16"/>
          <w:szCs w:val="16"/>
        </w:rPr>
        <w:t xml:space="preserve">, </w:t>
      </w:r>
      <w:hyperlink r:id="rId2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 xml:space="preserve">Экономическая и социальная </w:t>
        </w:r>
      </w:hyperlink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26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Тектоника</w:t>
        </w:r>
      </w:hyperlink>
      <w:r>
        <w:rPr>
          <w:color w:val="000000"/>
          <w:sz w:val="16"/>
          <w:szCs w:val="16"/>
        </w:rPr>
        <w:t xml:space="preserve">, </w:t>
      </w:r>
      <w:hyperlink r:id="rId27" w:history="1">
        <w:r>
          <w:rPr>
            <w:rStyle w:val="Hyperlink"/>
            <w:color w:val="000000"/>
            <w:sz w:val="16"/>
            <w:szCs w:val="16"/>
            <w:u w:val="none"/>
          </w:rPr>
          <w:t>г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еолого-геофизические исследования глубинного строения Земли</w:t>
        </w:r>
      </w:hyperlink>
      <w:r>
        <w:rPr>
          <w:color w:val="000000"/>
          <w:sz w:val="16"/>
          <w:szCs w:val="16"/>
        </w:rPr>
        <w:t xml:space="preserve">, </w:t>
      </w:r>
      <w:hyperlink r:id="rId28" w:history="1">
        <w:r>
          <w:rPr>
            <w:rStyle w:val="Hyperlink"/>
            <w:color w:val="000000"/>
            <w:sz w:val="16"/>
            <w:szCs w:val="16"/>
            <w:u w:val="none"/>
          </w:rPr>
          <w:t>р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егиональная геология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29" w:history="1">
        <w:r>
          <w:rPr>
            <w:rStyle w:val="Hyperlink"/>
            <w:color w:val="000000"/>
            <w:sz w:val="16"/>
            <w:szCs w:val="16"/>
            <w:u w:val="none"/>
          </w:rPr>
          <w:t>п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ланетология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30" w:history="1">
        <w:r>
          <w:rPr>
            <w:rStyle w:val="Hyperlink"/>
            <w:color w:val="000000"/>
            <w:sz w:val="16"/>
            <w:szCs w:val="16"/>
            <w:u w:val="none"/>
          </w:rPr>
          <w:t>э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кспериментальная и техническая минералогия и петрография</w:t>
        </w:r>
      </w:hyperlink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31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Геология рудных полезных ископаемых</w:t>
        </w:r>
      </w:hyperlink>
    </w:p>
    <w:p w:rsidR="001C1ECA" w:rsidRPr="0002184C" w:rsidRDefault="001C1ECA" w:rsidP="002C384B">
      <w:pPr>
        <w:jc w:val="both"/>
        <w:rPr>
          <w:color w:val="000000"/>
          <w:sz w:val="16"/>
          <w:szCs w:val="16"/>
        </w:rPr>
      </w:pPr>
      <w:hyperlink r:id="rId3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Техника и технология геологоразведочных работ</w:t>
        </w:r>
      </w:hyperlink>
    </w:p>
    <w:p w:rsidR="001C1ECA" w:rsidRPr="0002184C" w:rsidRDefault="001C1ECA" w:rsidP="002C384B">
      <w:pPr>
        <w:jc w:val="both"/>
        <w:rPr>
          <w:color w:val="000000"/>
        </w:rPr>
      </w:pPr>
      <w:hyperlink r:id="rId3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Геология месторождений нефти, газа и конденсатов</w:t>
        </w:r>
      </w:hyperlink>
    </w:p>
    <w:p w:rsidR="001C1ECA" w:rsidRDefault="001C1ECA" w:rsidP="00281B63">
      <w:pPr>
        <w:ind w:firstLine="709"/>
        <w:jc w:val="center"/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Искусствоведение и история</w:t>
      </w:r>
    </w:p>
    <w:p w:rsidR="001C1ECA" w:rsidRPr="0002184C" w:rsidRDefault="001C1ECA" w:rsidP="00651B44">
      <w:pPr>
        <w:rPr>
          <w:color w:val="000000"/>
          <w:sz w:val="16"/>
          <w:szCs w:val="16"/>
        </w:rPr>
      </w:pPr>
      <w:r w:rsidRPr="0002184C">
        <w:rPr>
          <w:color w:val="000000"/>
          <w:sz w:val="16"/>
          <w:szCs w:val="16"/>
        </w:rPr>
        <w:t>История различных стран мира</w:t>
      </w:r>
    </w:p>
    <w:p w:rsidR="001C1ECA" w:rsidRPr="0002184C" w:rsidRDefault="001C1ECA" w:rsidP="00651B44">
      <w:pPr>
        <w:rPr>
          <w:color w:val="000000"/>
          <w:sz w:val="16"/>
          <w:szCs w:val="16"/>
        </w:rPr>
      </w:pPr>
      <w:hyperlink r:id="rId3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История и современное состояние искусства, искусствоведения и художественной критики</w:t>
        </w:r>
      </w:hyperlink>
    </w:p>
    <w:p w:rsidR="001C1ECA" w:rsidRPr="0002184C" w:rsidRDefault="001C1ECA" w:rsidP="00651B44">
      <w:pPr>
        <w:rPr>
          <w:color w:val="000000"/>
          <w:sz w:val="16"/>
          <w:szCs w:val="16"/>
        </w:rPr>
      </w:pPr>
      <w:hyperlink r:id="rId3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Организация и управление в области искусства</w:t>
        </w:r>
      </w:hyperlink>
      <w:r>
        <w:rPr>
          <w:color w:val="000000"/>
          <w:sz w:val="16"/>
          <w:szCs w:val="16"/>
        </w:rPr>
        <w:t xml:space="preserve">, </w:t>
      </w:r>
      <w:hyperlink r:id="rId36" w:history="1">
        <w:r>
          <w:rPr>
            <w:rStyle w:val="Hyperlink"/>
            <w:color w:val="000000"/>
            <w:sz w:val="16"/>
            <w:szCs w:val="16"/>
            <w:u w:val="none"/>
          </w:rPr>
          <w:t>кино, к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иноискусство</w:t>
        </w:r>
      </w:hyperlink>
    </w:p>
    <w:p w:rsidR="001C1ECA" w:rsidRPr="0002184C" w:rsidRDefault="001C1ECA" w:rsidP="00651B44">
      <w:pPr>
        <w:rPr>
          <w:color w:val="000000"/>
          <w:sz w:val="16"/>
          <w:szCs w:val="16"/>
        </w:rPr>
      </w:pPr>
      <w:hyperlink r:id="rId37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История отдельных процессов, сторон и явлений человеческой деятельности</w:t>
        </w:r>
      </w:hyperlink>
    </w:p>
    <w:p w:rsidR="001C1ECA" w:rsidRPr="0002184C" w:rsidRDefault="001C1ECA" w:rsidP="00651B44">
      <w:pPr>
        <w:rPr>
          <w:color w:val="000000"/>
          <w:sz w:val="16"/>
          <w:szCs w:val="16"/>
        </w:rPr>
      </w:pPr>
      <w:hyperlink r:id="rId38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Археология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39" w:history="1">
        <w:r>
          <w:rPr>
            <w:rStyle w:val="Hyperlink"/>
            <w:color w:val="000000"/>
            <w:sz w:val="16"/>
            <w:szCs w:val="16"/>
            <w:u w:val="none"/>
          </w:rPr>
          <w:t>э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тнография и историческая антропология</w:t>
        </w:r>
      </w:hyperlink>
    </w:p>
    <w:p w:rsidR="001C1ECA" w:rsidRPr="0002184C" w:rsidRDefault="001C1ECA" w:rsidP="00651B44">
      <w:pPr>
        <w:rPr>
          <w:color w:val="000000"/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Физические и математические науки</w:t>
      </w:r>
    </w:p>
    <w:p w:rsidR="001C1ECA" w:rsidRPr="0002184C" w:rsidRDefault="001C1ECA" w:rsidP="0068032B">
      <w:pPr>
        <w:rPr>
          <w:color w:val="000000"/>
          <w:sz w:val="16"/>
          <w:szCs w:val="16"/>
        </w:rPr>
      </w:pPr>
      <w:r w:rsidRPr="0002184C">
        <w:rPr>
          <w:color w:val="000000"/>
          <w:sz w:val="16"/>
          <w:szCs w:val="16"/>
        </w:rPr>
        <w:t>Общие вопросы физики</w:t>
      </w:r>
    </w:p>
    <w:p w:rsidR="001C1ECA" w:rsidRPr="0002184C" w:rsidRDefault="001C1ECA" w:rsidP="0068032B">
      <w:pPr>
        <w:rPr>
          <w:color w:val="000000"/>
          <w:sz w:val="16"/>
          <w:szCs w:val="16"/>
        </w:rPr>
      </w:pPr>
      <w:r w:rsidRPr="0002184C">
        <w:rPr>
          <w:color w:val="000000"/>
          <w:sz w:val="16"/>
          <w:szCs w:val="16"/>
        </w:rPr>
        <w:t>Общие вопросы математики</w:t>
      </w:r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0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Физика элементарных частиц. Теория полей. Физика высоких энергий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1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Ядерная физика</w:t>
        </w:r>
      </w:hyperlink>
      <w:r>
        <w:rPr>
          <w:color w:val="000000"/>
          <w:sz w:val="16"/>
          <w:szCs w:val="16"/>
        </w:rPr>
        <w:t xml:space="preserve">, </w:t>
      </w:r>
      <w:hyperlink r:id="rId4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Физика газов и жидкостей. Термодинамика и статистическая физика</w:t>
        </w:r>
      </w:hyperlink>
      <w:r>
        <w:rPr>
          <w:color w:val="000000"/>
          <w:sz w:val="16"/>
          <w:szCs w:val="16"/>
        </w:rPr>
        <w:t xml:space="preserve">, </w:t>
      </w:r>
      <w:hyperlink r:id="rId4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Лазерная физика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Радиофизика. Физические основы электроники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Акустика</w:t>
        </w:r>
      </w:hyperlink>
      <w:r>
        <w:rPr>
          <w:color w:val="000000"/>
          <w:sz w:val="16"/>
          <w:szCs w:val="16"/>
        </w:rPr>
        <w:t xml:space="preserve">, </w:t>
      </w:r>
      <w:hyperlink r:id="rId46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Оптика</w:t>
        </w:r>
      </w:hyperlink>
      <w:r>
        <w:rPr>
          <w:color w:val="000000"/>
          <w:sz w:val="16"/>
          <w:szCs w:val="16"/>
        </w:rPr>
        <w:t xml:space="preserve">, </w:t>
      </w:r>
      <w:hyperlink r:id="rId47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Теория чисел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8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Математические модели естественных наук и технических наук. Уравнения математической физики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  <w:hyperlink r:id="rId49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Вариационное исчисление и математическая теория оптимального управления</w:t>
        </w:r>
      </w:hyperlink>
      <w:r>
        <w:rPr>
          <w:color w:val="000000"/>
          <w:sz w:val="16"/>
          <w:szCs w:val="16"/>
        </w:rPr>
        <w:t xml:space="preserve">, </w:t>
      </w:r>
      <w:hyperlink r:id="rId50" w:history="1">
        <w:r>
          <w:rPr>
            <w:rStyle w:val="Hyperlink"/>
            <w:color w:val="000000"/>
            <w:sz w:val="16"/>
            <w:szCs w:val="16"/>
            <w:u w:val="none"/>
          </w:rPr>
          <w:t>в</w:t>
        </w:r>
        <w:r w:rsidRPr="0002184C">
          <w:rPr>
            <w:rStyle w:val="Hyperlink"/>
            <w:color w:val="000000"/>
            <w:sz w:val="16"/>
            <w:szCs w:val="16"/>
            <w:u w:val="none"/>
          </w:rPr>
          <w:t>ычислительная математика</w:t>
        </w:r>
      </w:hyperlink>
    </w:p>
    <w:p w:rsidR="001C1ECA" w:rsidRDefault="001C1ECA" w:rsidP="0068032B">
      <w:pPr>
        <w:rPr>
          <w:color w:val="000000"/>
          <w:sz w:val="16"/>
          <w:szCs w:val="16"/>
        </w:rPr>
      </w:pPr>
      <w:hyperlink r:id="rId51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Теория вероятностей и математическая статистика</w:t>
        </w:r>
      </w:hyperlink>
    </w:p>
    <w:p w:rsidR="001C1ECA" w:rsidRPr="0002184C" w:rsidRDefault="001C1ECA" w:rsidP="0068032B">
      <w:pPr>
        <w:rPr>
          <w:color w:val="000000"/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Химия и биология</w:t>
      </w:r>
    </w:p>
    <w:p w:rsidR="001C1ECA" w:rsidRPr="0002184C" w:rsidRDefault="001C1ECA" w:rsidP="00771FF1">
      <w:pPr>
        <w:rPr>
          <w:color w:val="000000"/>
          <w:sz w:val="16"/>
          <w:szCs w:val="16"/>
        </w:rPr>
      </w:pPr>
      <w:r w:rsidRPr="0002184C">
        <w:rPr>
          <w:color w:val="000000"/>
          <w:sz w:val="16"/>
          <w:szCs w:val="16"/>
        </w:rPr>
        <w:t>Общие вопросы химии и биологии</w:t>
      </w:r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5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Физическая химия</w:t>
        </w:r>
      </w:hyperlink>
      <w:r>
        <w:rPr>
          <w:color w:val="000000"/>
          <w:sz w:val="16"/>
          <w:szCs w:val="16"/>
        </w:rPr>
        <w:t xml:space="preserve">, </w:t>
      </w:r>
      <w:hyperlink r:id="rId5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Аналитическая химия</w:t>
        </w:r>
      </w:hyperlink>
      <w:r>
        <w:rPr>
          <w:color w:val="000000"/>
          <w:sz w:val="16"/>
          <w:szCs w:val="16"/>
        </w:rPr>
        <w:t xml:space="preserve">, </w:t>
      </w:r>
      <w:hyperlink r:id="rId5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Органическая химия</w:t>
        </w:r>
      </w:hyperlink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5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Неорганическая химия. Комплексные соединения</w:t>
        </w:r>
      </w:hyperlink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56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Биоорганическая химия. Природные органические соединения и их синтетические аналоги</w:t>
        </w:r>
      </w:hyperlink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57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Химия высокомолекулярных соединений</w:t>
        </w:r>
      </w:hyperlink>
      <w:r>
        <w:rPr>
          <w:color w:val="000000"/>
          <w:sz w:val="16"/>
          <w:szCs w:val="16"/>
        </w:rPr>
        <w:t xml:space="preserve">, </w:t>
      </w:r>
      <w:hyperlink r:id="rId58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Теоретическая биология</w:t>
        </w:r>
      </w:hyperlink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59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Молекулярная биология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60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Цитология</w:t>
        </w:r>
      </w:hyperlink>
    </w:p>
    <w:p w:rsidR="001C1ECA" w:rsidRPr="0002184C" w:rsidRDefault="001C1ECA" w:rsidP="00771FF1">
      <w:pPr>
        <w:rPr>
          <w:color w:val="000000"/>
          <w:sz w:val="16"/>
          <w:szCs w:val="16"/>
        </w:rPr>
      </w:pPr>
      <w:hyperlink r:id="rId61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Генетика</w:t>
        </w:r>
      </w:hyperlink>
      <w:r>
        <w:rPr>
          <w:color w:val="000000"/>
          <w:sz w:val="16"/>
          <w:szCs w:val="16"/>
        </w:rPr>
        <w:t xml:space="preserve">, </w:t>
      </w:r>
      <w:hyperlink r:id="rId62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Зоология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63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Экология</w:t>
        </w:r>
      </w:hyperlink>
    </w:p>
    <w:p w:rsidR="001C1ECA" w:rsidRDefault="001C1ECA" w:rsidP="00771FF1">
      <w:pPr>
        <w:rPr>
          <w:color w:val="000000"/>
          <w:sz w:val="16"/>
          <w:szCs w:val="16"/>
        </w:rPr>
      </w:pPr>
      <w:hyperlink r:id="rId64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Ботаника</w:t>
        </w:r>
      </w:hyperlink>
      <w:r>
        <w:rPr>
          <w:color w:val="000000"/>
          <w:sz w:val="16"/>
          <w:szCs w:val="16"/>
        </w:rPr>
        <w:t xml:space="preserve">, </w:t>
      </w:r>
      <w:hyperlink r:id="rId65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Физиология человека и животных</w:t>
        </w:r>
      </w:hyperlink>
      <w:r>
        <w:rPr>
          <w:color w:val="000000"/>
          <w:sz w:val="16"/>
          <w:szCs w:val="16"/>
        </w:rPr>
        <w:t xml:space="preserve">, </w:t>
      </w:r>
      <w:hyperlink r:id="rId66" w:history="1">
        <w:r w:rsidRPr="0002184C">
          <w:rPr>
            <w:rStyle w:val="Hyperlink"/>
            <w:color w:val="000000"/>
            <w:sz w:val="16"/>
            <w:szCs w:val="16"/>
            <w:u w:val="none"/>
          </w:rPr>
          <w:t>Космическая биология</w:t>
        </w:r>
      </w:hyperlink>
    </w:p>
    <w:p w:rsidR="001C1ECA" w:rsidRDefault="001C1ECA" w:rsidP="008D7ED8">
      <w:pPr>
        <w:jc w:val="center"/>
        <w:rPr>
          <w:sz w:val="16"/>
          <w:szCs w:val="16"/>
        </w:rPr>
      </w:pPr>
    </w:p>
    <w:p w:rsidR="001C1ECA" w:rsidRPr="006D4C93" w:rsidRDefault="001C1ECA" w:rsidP="008D7ED8">
      <w:pPr>
        <w:jc w:val="center"/>
        <w:rPr>
          <w:b/>
          <w:bCs/>
        </w:rPr>
      </w:pPr>
      <w:r w:rsidRPr="006D4C93">
        <w:rPr>
          <w:b/>
          <w:bCs/>
        </w:rPr>
        <w:t>Технические науки</w:t>
      </w:r>
    </w:p>
    <w:p w:rsidR="001C1ECA" w:rsidRDefault="001C1ECA" w:rsidP="00495E39">
      <w:pPr>
        <w:rPr>
          <w:sz w:val="16"/>
          <w:szCs w:val="16"/>
        </w:rPr>
      </w:pPr>
      <w:r>
        <w:rPr>
          <w:sz w:val="16"/>
          <w:szCs w:val="16"/>
        </w:rPr>
        <w:t>Механика, кибернетика, энергетика</w:t>
      </w:r>
    </w:p>
    <w:p w:rsidR="001C1ECA" w:rsidRDefault="001C1ECA" w:rsidP="00495E39">
      <w:pPr>
        <w:rPr>
          <w:sz w:val="16"/>
          <w:szCs w:val="16"/>
        </w:rPr>
      </w:pPr>
      <w:r>
        <w:rPr>
          <w:sz w:val="16"/>
          <w:szCs w:val="16"/>
        </w:rPr>
        <w:t>Электротехника,  электроника, радиотехника, Автоматика, вычислительная техника</w:t>
      </w:r>
    </w:p>
    <w:p w:rsidR="001C1ECA" w:rsidRDefault="001C1ECA" w:rsidP="00495E39">
      <w:pPr>
        <w:rPr>
          <w:sz w:val="16"/>
          <w:szCs w:val="16"/>
        </w:rPr>
      </w:pPr>
      <w:r>
        <w:rPr>
          <w:sz w:val="16"/>
          <w:szCs w:val="16"/>
        </w:rPr>
        <w:t>Горное дело, металлургия</w:t>
      </w:r>
    </w:p>
    <w:p w:rsidR="001C1ECA" w:rsidRDefault="001C1ECA" w:rsidP="00495E39">
      <w:pPr>
        <w:rPr>
          <w:sz w:val="16"/>
          <w:szCs w:val="16"/>
        </w:rPr>
      </w:pPr>
      <w:r>
        <w:rPr>
          <w:sz w:val="16"/>
          <w:szCs w:val="16"/>
        </w:rPr>
        <w:t>Машиностроение, ядерная техника, приборостроение</w:t>
      </w:r>
    </w:p>
    <w:p w:rsidR="001C1ECA" w:rsidRDefault="001C1ECA" w:rsidP="008D7ED8">
      <w:pPr>
        <w:jc w:val="center"/>
        <w:rPr>
          <w:sz w:val="16"/>
          <w:szCs w:val="16"/>
        </w:rPr>
      </w:pPr>
    </w:p>
    <w:p w:rsidR="001C1ECA" w:rsidRPr="006D4C93" w:rsidRDefault="001C1ECA" w:rsidP="008D7ED8">
      <w:pPr>
        <w:jc w:val="center"/>
        <w:rPr>
          <w:b/>
          <w:bCs/>
        </w:rPr>
      </w:pPr>
      <w:r w:rsidRPr="006D4C93">
        <w:rPr>
          <w:b/>
          <w:bCs/>
        </w:rPr>
        <w:t>Транспорт и логистика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r w:rsidRPr="00796410">
        <w:rPr>
          <w:color w:val="000000"/>
          <w:sz w:val="16"/>
          <w:szCs w:val="16"/>
        </w:rPr>
        <w:t>Общие вопросы транспорта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r w:rsidRPr="00796410">
        <w:rPr>
          <w:color w:val="000000"/>
          <w:sz w:val="16"/>
          <w:szCs w:val="16"/>
        </w:rPr>
        <w:t>Транспортно-логистическая деятельность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r w:rsidRPr="00796410">
        <w:rPr>
          <w:color w:val="000000"/>
          <w:sz w:val="16"/>
          <w:szCs w:val="16"/>
        </w:rPr>
        <w:t>Хранение и перевозка грузов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r w:rsidRPr="00796410">
        <w:rPr>
          <w:color w:val="000000"/>
          <w:sz w:val="16"/>
          <w:szCs w:val="16"/>
        </w:rPr>
        <w:t>Железнодорожный, автомобильный, водный, воздушный транспорт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r w:rsidRPr="00796410">
        <w:rPr>
          <w:color w:val="000000"/>
          <w:sz w:val="16"/>
          <w:szCs w:val="16"/>
        </w:rPr>
        <w:t>Трубопроводный, промышленный, городской транспорт</w:t>
      </w:r>
    </w:p>
    <w:p w:rsidR="001C1ECA" w:rsidRPr="00796410" w:rsidRDefault="001C1ECA" w:rsidP="00796410">
      <w:pPr>
        <w:rPr>
          <w:color w:val="000000"/>
          <w:sz w:val="16"/>
          <w:szCs w:val="16"/>
        </w:rPr>
      </w:pPr>
      <w:hyperlink r:id="rId67" w:history="1">
        <w:r w:rsidRPr="00796410">
          <w:rPr>
            <w:rStyle w:val="Hyperlink"/>
            <w:color w:val="000000"/>
            <w:sz w:val="16"/>
            <w:szCs w:val="16"/>
            <w:u w:val="none"/>
          </w:rPr>
          <w:t>Взаимодействие разных видов транспорта. Смешанные перевозки</w:t>
        </w:r>
      </w:hyperlink>
    </w:p>
    <w:p w:rsidR="001C1ECA" w:rsidRDefault="001C1ECA" w:rsidP="008D7ED8">
      <w:pPr>
        <w:jc w:val="center"/>
        <w:rPr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Сельское и лесное хозяйство</w:t>
      </w:r>
    </w:p>
    <w:p w:rsidR="001C1ECA" w:rsidRPr="008D7ED8" w:rsidRDefault="001C1ECA" w:rsidP="008D7ED8">
      <w:pPr>
        <w:rPr>
          <w:color w:val="000000"/>
          <w:sz w:val="16"/>
          <w:szCs w:val="16"/>
        </w:rPr>
      </w:pPr>
      <w:hyperlink r:id="rId68" w:history="1">
        <w:r w:rsidRPr="008D7ED8">
          <w:rPr>
            <w:rStyle w:val="Hyperlink"/>
            <w:color w:val="000000"/>
            <w:sz w:val="16"/>
            <w:szCs w:val="16"/>
            <w:u w:val="none"/>
          </w:rPr>
          <w:t>Общие вопросы сельского и лесного хозяйства</w:t>
        </w:r>
      </w:hyperlink>
    </w:p>
    <w:p w:rsidR="001C1ECA" w:rsidRPr="008D7ED8" w:rsidRDefault="001C1ECA" w:rsidP="008D7ED8">
      <w:pPr>
        <w:rPr>
          <w:color w:val="000000"/>
          <w:sz w:val="16"/>
          <w:szCs w:val="16"/>
        </w:rPr>
      </w:pPr>
      <w:hyperlink r:id="rId69" w:history="1">
        <w:r w:rsidRPr="008D7ED8">
          <w:rPr>
            <w:rStyle w:val="Hyperlink"/>
            <w:color w:val="000000"/>
            <w:sz w:val="16"/>
            <w:szCs w:val="16"/>
            <w:u w:val="none"/>
          </w:rPr>
          <w:t>Почвоведение</w:t>
        </w:r>
      </w:hyperlink>
      <w:r w:rsidRPr="008D7ED8">
        <w:rPr>
          <w:color w:val="000000"/>
          <w:sz w:val="16"/>
          <w:szCs w:val="16"/>
        </w:rPr>
        <w:t xml:space="preserve">, </w:t>
      </w:r>
      <w:hyperlink r:id="rId70" w:history="1">
        <w:r>
          <w:rPr>
            <w:rStyle w:val="Hyperlink"/>
            <w:color w:val="000000"/>
            <w:sz w:val="16"/>
            <w:szCs w:val="16"/>
            <w:u w:val="none"/>
          </w:rPr>
          <w:t>з</w:t>
        </w:r>
        <w:r w:rsidRPr="008D7ED8">
          <w:rPr>
            <w:rStyle w:val="Hyperlink"/>
            <w:color w:val="000000"/>
            <w:sz w:val="16"/>
            <w:szCs w:val="16"/>
            <w:u w:val="none"/>
          </w:rPr>
          <w:t>емледелие</w:t>
        </w:r>
      </w:hyperlink>
      <w:r w:rsidRPr="008D7ED8">
        <w:rPr>
          <w:color w:val="000000"/>
          <w:sz w:val="16"/>
          <w:szCs w:val="16"/>
        </w:rPr>
        <w:t xml:space="preserve">, </w:t>
      </w:r>
      <w:hyperlink r:id="rId71" w:history="1">
        <w:r>
          <w:rPr>
            <w:rStyle w:val="Hyperlink"/>
            <w:color w:val="000000"/>
            <w:sz w:val="16"/>
            <w:szCs w:val="16"/>
            <w:u w:val="none"/>
          </w:rPr>
          <w:t>р</w:t>
        </w:r>
        <w:r w:rsidRPr="008D7ED8">
          <w:rPr>
            <w:rStyle w:val="Hyperlink"/>
            <w:color w:val="000000"/>
            <w:sz w:val="16"/>
            <w:szCs w:val="16"/>
            <w:u w:val="none"/>
          </w:rPr>
          <w:t>астениеводство</w:t>
        </w:r>
      </w:hyperlink>
      <w:r>
        <w:rPr>
          <w:color w:val="000000"/>
          <w:sz w:val="16"/>
          <w:szCs w:val="16"/>
        </w:rPr>
        <w:t xml:space="preserve">, </w:t>
      </w:r>
      <w:hyperlink r:id="rId72" w:history="1">
        <w:r>
          <w:rPr>
            <w:rStyle w:val="Hyperlink"/>
            <w:color w:val="000000"/>
            <w:sz w:val="16"/>
            <w:szCs w:val="16"/>
            <w:u w:val="none"/>
          </w:rPr>
          <w:t>ж</w:t>
        </w:r>
        <w:r w:rsidRPr="008D7ED8">
          <w:rPr>
            <w:rStyle w:val="Hyperlink"/>
            <w:color w:val="000000"/>
            <w:sz w:val="16"/>
            <w:szCs w:val="16"/>
            <w:u w:val="none"/>
          </w:rPr>
          <w:t>ивотноводство</w:t>
        </w:r>
      </w:hyperlink>
      <w:r w:rsidRPr="008D7ED8">
        <w:rPr>
          <w:color w:val="000000"/>
          <w:sz w:val="16"/>
          <w:szCs w:val="16"/>
        </w:rPr>
        <w:t xml:space="preserve">, </w:t>
      </w:r>
      <w:hyperlink r:id="rId73" w:history="1">
        <w:r>
          <w:rPr>
            <w:rStyle w:val="Hyperlink"/>
            <w:color w:val="000000"/>
            <w:sz w:val="16"/>
            <w:szCs w:val="16"/>
            <w:u w:val="none"/>
          </w:rPr>
          <w:t>в</w:t>
        </w:r>
        <w:r w:rsidRPr="008D7ED8">
          <w:rPr>
            <w:rStyle w:val="Hyperlink"/>
            <w:color w:val="000000"/>
            <w:sz w:val="16"/>
            <w:szCs w:val="16"/>
            <w:u w:val="none"/>
          </w:rPr>
          <w:t>етеринария</w:t>
        </w:r>
      </w:hyperlink>
      <w:r>
        <w:rPr>
          <w:color w:val="000000"/>
          <w:sz w:val="16"/>
          <w:szCs w:val="16"/>
        </w:rPr>
        <w:t xml:space="preserve">, </w:t>
      </w:r>
      <w:hyperlink r:id="rId74" w:history="1">
        <w:r>
          <w:rPr>
            <w:rStyle w:val="Hyperlink"/>
            <w:color w:val="000000"/>
            <w:sz w:val="16"/>
            <w:szCs w:val="16"/>
            <w:u w:val="none"/>
          </w:rPr>
          <w:t>о</w:t>
        </w:r>
        <w:r w:rsidRPr="008D7ED8">
          <w:rPr>
            <w:rStyle w:val="Hyperlink"/>
            <w:color w:val="000000"/>
            <w:sz w:val="16"/>
            <w:szCs w:val="16"/>
            <w:u w:val="none"/>
          </w:rPr>
          <w:t>хота и охотничье хозяйство</w:t>
        </w:r>
      </w:hyperlink>
      <w:r>
        <w:rPr>
          <w:color w:val="000000"/>
          <w:sz w:val="16"/>
          <w:szCs w:val="16"/>
        </w:rPr>
        <w:t xml:space="preserve">, рыбное, водное, </w:t>
      </w:r>
      <w:hyperlink r:id="rId75" w:history="1">
        <w:r>
          <w:rPr>
            <w:rStyle w:val="Hyperlink"/>
            <w:color w:val="000000"/>
            <w:sz w:val="16"/>
            <w:szCs w:val="16"/>
            <w:u w:val="none"/>
          </w:rPr>
          <w:t>лесное</w:t>
        </w:r>
      </w:hyperlink>
      <w:r>
        <w:rPr>
          <w:color w:val="000000"/>
          <w:sz w:val="16"/>
          <w:szCs w:val="16"/>
        </w:rPr>
        <w:t xml:space="preserve"> хозяйство</w:t>
      </w:r>
    </w:p>
    <w:p w:rsidR="001C1ECA" w:rsidRDefault="001C1ECA" w:rsidP="008D7ED8">
      <w:pPr>
        <w:rPr>
          <w:sz w:val="16"/>
          <w:szCs w:val="16"/>
        </w:rPr>
      </w:pPr>
      <w:hyperlink r:id="rId76" w:history="1">
        <w:r w:rsidRPr="008D7ED8">
          <w:rPr>
            <w:rStyle w:val="Hyperlink"/>
            <w:color w:val="000000"/>
            <w:sz w:val="16"/>
            <w:szCs w:val="16"/>
            <w:u w:val="none"/>
          </w:rPr>
          <w:t>Экономика и организация сельского хозяйства</w:t>
        </w:r>
      </w:hyperlink>
      <w:r>
        <w:rPr>
          <w:color w:val="000000"/>
          <w:sz w:val="16"/>
          <w:szCs w:val="16"/>
        </w:rPr>
        <w:t>, м</w:t>
      </w:r>
      <w:r w:rsidRPr="008D7ED8">
        <w:rPr>
          <w:sz w:val="16"/>
          <w:szCs w:val="16"/>
        </w:rPr>
        <w:t>еханизация и электрификация сельского хозяйства</w:t>
      </w:r>
    </w:p>
    <w:p w:rsidR="001C1ECA" w:rsidRDefault="001C1ECA" w:rsidP="008D7ED8">
      <w:pPr>
        <w:rPr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Философия и филология</w:t>
      </w:r>
    </w:p>
    <w:p w:rsidR="001C1ECA" w:rsidRPr="00980EE8" w:rsidRDefault="001C1ECA" w:rsidP="00980EE8">
      <w:pPr>
        <w:rPr>
          <w:color w:val="000000"/>
          <w:sz w:val="16"/>
          <w:szCs w:val="16"/>
        </w:rPr>
      </w:pPr>
      <w:r w:rsidRPr="00980EE8">
        <w:rPr>
          <w:color w:val="000000"/>
          <w:sz w:val="16"/>
          <w:szCs w:val="16"/>
        </w:rPr>
        <w:t>Общие вопросы философии и филологии</w:t>
      </w:r>
      <w:r>
        <w:rPr>
          <w:color w:val="000000"/>
          <w:sz w:val="16"/>
          <w:szCs w:val="16"/>
        </w:rPr>
        <w:t xml:space="preserve">, </w:t>
      </w:r>
      <w:hyperlink r:id="rId77" w:history="1">
        <w:r>
          <w:rPr>
            <w:rStyle w:val="Hyperlink"/>
            <w:color w:val="000000"/>
            <w:sz w:val="16"/>
            <w:szCs w:val="16"/>
            <w:u w:val="none"/>
          </w:rPr>
          <w:t>о</w:t>
        </w:r>
        <w:r w:rsidRPr="00980EE8">
          <w:rPr>
            <w:rStyle w:val="Hyperlink"/>
            <w:color w:val="000000"/>
            <w:sz w:val="16"/>
            <w:szCs w:val="16"/>
            <w:u w:val="none"/>
          </w:rPr>
          <w:t>бщефилософские проблемы</w:t>
        </w:r>
      </w:hyperlink>
      <w:r>
        <w:rPr>
          <w:color w:val="000000"/>
          <w:sz w:val="16"/>
          <w:szCs w:val="16"/>
        </w:rPr>
        <w:t xml:space="preserve">, </w:t>
      </w:r>
      <w:hyperlink r:id="rId78" w:history="1">
        <w:r>
          <w:rPr>
            <w:rStyle w:val="Hyperlink"/>
            <w:color w:val="000000"/>
            <w:sz w:val="16"/>
            <w:szCs w:val="16"/>
            <w:u w:val="none"/>
          </w:rPr>
          <w:t>э</w:t>
        </w:r>
        <w:r w:rsidRPr="00980EE8">
          <w:rPr>
            <w:rStyle w:val="Hyperlink"/>
            <w:color w:val="000000"/>
            <w:sz w:val="16"/>
            <w:szCs w:val="16"/>
            <w:u w:val="none"/>
          </w:rPr>
          <w:t>тика</w:t>
        </w:r>
      </w:hyperlink>
      <w:r>
        <w:rPr>
          <w:color w:val="000000"/>
          <w:sz w:val="16"/>
          <w:szCs w:val="16"/>
        </w:rPr>
        <w:t xml:space="preserve">, </w:t>
      </w:r>
      <w:hyperlink r:id="rId79" w:history="1">
        <w:r>
          <w:rPr>
            <w:rStyle w:val="Hyperlink"/>
            <w:color w:val="000000"/>
            <w:sz w:val="16"/>
            <w:szCs w:val="16"/>
            <w:u w:val="none"/>
          </w:rPr>
          <w:t>л</w:t>
        </w:r>
        <w:r w:rsidRPr="00980EE8">
          <w:rPr>
            <w:rStyle w:val="Hyperlink"/>
            <w:color w:val="000000"/>
            <w:sz w:val="16"/>
            <w:szCs w:val="16"/>
            <w:u w:val="none"/>
          </w:rPr>
          <w:t>огика</w:t>
        </w:r>
      </w:hyperlink>
      <w:r>
        <w:rPr>
          <w:color w:val="000000"/>
          <w:sz w:val="16"/>
          <w:szCs w:val="16"/>
        </w:rPr>
        <w:t xml:space="preserve">, </w:t>
      </w:r>
      <w:hyperlink r:id="rId80" w:history="1">
        <w:r>
          <w:rPr>
            <w:rStyle w:val="Hyperlink"/>
            <w:color w:val="000000"/>
            <w:sz w:val="16"/>
            <w:szCs w:val="16"/>
            <w:u w:val="none"/>
          </w:rPr>
          <w:t>э</w:t>
        </w:r>
        <w:r w:rsidRPr="00980EE8">
          <w:rPr>
            <w:rStyle w:val="Hyperlink"/>
            <w:color w:val="000000"/>
            <w:sz w:val="16"/>
            <w:szCs w:val="16"/>
            <w:u w:val="none"/>
          </w:rPr>
          <w:t>стетика</w:t>
        </w:r>
      </w:hyperlink>
      <w:r>
        <w:rPr>
          <w:color w:val="000000"/>
          <w:sz w:val="16"/>
          <w:szCs w:val="16"/>
        </w:rPr>
        <w:t>,</w:t>
      </w:r>
    </w:p>
    <w:p w:rsidR="001C1ECA" w:rsidRDefault="001C1ECA" w:rsidP="00980EE8">
      <w:pPr>
        <w:rPr>
          <w:color w:val="000000"/>
          <w:sz w:val="16"/>
          <w:szCs w:val="16"/>
        </w:rPr>
      </w:pPr>
      <w:hyperlink r:id="rId81" w:history="1">
        <w:r>
          <w:rPr>
            <w:rStyle w:val="Hyperlink"/>
            <w:color w:val="000000"/>
            <w:sz w:val="16"/>
            <w:szCs w:val="16"/>
            <w:u w:val="none"/>
          </w:rPr>
          <w:t>и</w:t>
        </w:r>
        <w:r w:rsidRPr="00980EE8">
          <w:rPr>
            <w:rStyle w:val="Hyperlink"/>
            <w:color w:val="000000"/>
            <w:sz w:val="16"/>
            <w:szCs w:val="16"/>
            <w:u w:val="none"/>
          </w:rPr>
          <w:t>стория философии</w:t>
        </w:r>
      </w:hyperlink>
    </w:p>
    <w:p w:rsidR="001C1ECA" w:rsidRDefault="001C1ECA" w:rsidP="00980EE8">
      <w:pPr>
        <w:rPr>
          <w:color w:val="000000"/>
          <w:sz w:val="16"/>
          <w:szCs w:val="16"/>
        </w:rPr>
      </w:pPr>
    </w:p>
    <w:p w:rsidR="001C1ECA" w:rsidRPr="006D4C93" w:rsidRDefault="001C1ECA" w:rsidP="00980EE8">
      <w:pPr>
        <w:jc w:val="center"/>
        <w:rPr>
          <w:b/>
          <w:bCs/>
        </w:rPr>
      </w:pPr>
      <w:r w:rsidRPr="006D4C93">
        <w:rPr>
          <w:b/>
          <w:bCs/>
        </w:rPr>
        <w:t>Юридические науки</w:t>
      </w:r>
    </w:p>
    <w:p w:rsidR="001C1ECA" w:rsidRPr="00980EE8" w:rsidRDefault="001C1ECA" w:rsidP="00980EE8">
      <w:pPr>
        <w:rPr>
          <w:color w:val="000000"/>
          <w:sz w:val="16"/>
          <w:szCs w:val="16"/>
        </w:rPr>
      </w:pPr>
      <w:r w:rsidRPr="00980EE8">
        <w:rPr>
          <w:color w:val="000000"/>
          <w:sz w:val="16"/>
          <w:szCs w:val="16"/>
        </w:rPr>
        <w:t>Общие вопросы юриспруденции</w:t>
      </w:r>
    </w:p>
    <w:p w:rsidR="001C1ECA" w:rsidRPr="00980EE8" w:rsidRDefault="001C1ECA" w:rsidP="00980EE8">
      <w:pPr>
        <w:rPr>
          <w:color w:val="000000"/>
          <w:sz w:val="16"/>
          <w:szCs w:val="16"/>
        </w:rPr>
      </w:pPr>
      <w:hyperlink r:id="rId82" w:history="1">
        <w:r w:rsidRPr="00980EE8">
          <w:rPr>
            <w:rStyle w:val="Hyperlink"/>
            <w:color w:val="000000"/>
            <w:sz w:val="16"/>
            <w:szCs w:val="16"/>
            <w:u w:val="none"/>
          </w:rPr>
          <w:t>Теория государства и права</w:t>
        </w:r>
      </w:hyperlink>
      <w:r w:rsidRPr="00980EE8">
        <w:rPr>
          <w:color w:val="000000"/>
          <w:sz w:val="16"/>
          <w:szCs w:val="16"/>
        </w:rPr>
        <w:t xml:space="preserve">, </w:t>
      </w:r>
      <w:hyperlink r:id="rId83" w:history="1">
        <w:r w:rsidRPr="00980EE8">
          <w:rPr>
            <w:rStyle w:val="Hyperlink"/>
            <w:color w:val="000000"/>
            <w:sz w:val="16"/>
            <w:szCs w:val="16"/>
            <w:u w:val="none"/>
          </w:rPr>
          <w:t>История государства и права</w:t>
        </w:r>
      </w:hyperlink>
    </w:p>
    <w:p w:rsidR="001C1ECA" w:rsidRPr="00980EE8" w:rsidRDefault="001C1ECA" w:rsidP="00980EE8">
      <w:pPr>
        <w:rPr>
          <w:color w:val="000000"/>
          <w:sz w:val="16"/>
          <w:szCs w:val="16"/>
        </w:rPr>
      </w:pPr>
      <w:r w:rsidRPr="00980EE8">
        <w:rPr>
          <w:color w:val="000000"/>
          <w:sz w:val="16"/>
          <w:szCs w:val="16"/>
        </w:rPr>
        <w:t xml:space="preserve">Конституционное (государственное) право, </w:t>
      </w:r>
      <w:hyperlink r:id="rId84" w:history="1">
        <w:r w:rsidRPr="00980EE8">
          <w:rPr>
            <w:rStyle w:val="Hyperlink"/>
            <w:color w:val="000000"/>
            <w:sz w:val="16"/>
            <w:szCs w:val="16"/>
            <w:u w:val="none"/>
          </w:rPr>
          <w:t>Муниципальное право</w:t>
        </w:r>
      </w:hyperlink>
    </w:p>
    <w:p w:rsidR="001C1ECA" w:rsidRPr="00980EE8" w:rsidRDefault="001C1ECA" w:rsidP="00980EE8">
      <w:pPr>
        <w:rPr>
          <w:color w:val="000000"/>
          <w:sz w:val="16"/>
          <w:szCs w:val="16"/>
        </w:rPr>
      </w:pPr>
      <w:hyperlink r:id="rId85" w:history="1">
        <w:r w:rsidRPr="00980EE8">
          <w:rPr>
            <w:rStyle w:val="Hyperlink"/>
            <w:color w:val="000000"/>
            <w:sz w:val="16"/>
            <w:szCs w:val="16"/>
            <w:u w:val="none"/>
          </w:rPr>
          <w:t>Административное, финансовое, предпринимательское право</w:t>
        </w:r>
      </w:hyperlink>
    </w:p>
    <w:p w:rsidR="001C1ECA" w:rsidRPr="00980EE8" w:rsidRDefault="001C1ECA" w:rsidP="00980EE8">
      <w:pPr>
        <w:rPr>
          <w:color w:val="000000"/>
          <w:sz w:val="16"/>
          <w:szCs w:val="16"/>
        </w:rPr>
      </w:pPr>
      <w:r w:rsidRPr="00980EE8">
        <w:rPr>
          <w:color w:val="000000"/>
          <w:sz w:val="16"/>
          <w:szCs w:val="16"/>
        </w:rPr>
        <w:t>Гражданский, арбитражный процесс</w:t>
      </w:r>
    </w:p>
    <w:p w:rsidR="001C1ECA" w:rsidRPr="00980EE8" w:rsidRDefault="001C1ECA" w:rsidP="00980EE8">
      <w:pPr>
        <w:rPr>
          <w:color w:val="000000"/>
          <w:sz w:val="16"/>
          <w:szCs w:val="16"/>
        </w:rPr>
      </w:pPr>
      <w:hyperlink r:id="rId86" w:history="1">
        <w:r w:rsidRPr="00980EE8">
          <w:rPr>
            <w:rStyle w:val="Hyperlink"/>
            <w:color w:val="000000"/>
            <w:sz w:val="16"/>
            <w:szCs w:val="16"/>
            <w:u w:val="none"/>
          </w:rPr>
          <w:t>Правовые проблемы охраны окружающей среды. Экологическое право</w:t>
        </w:r>
      </w:hyperlink>
    </w:p>
    <w:p w:rsidR="001C1ECA" w:rsidRPr="00980EE8" w:rsidRDefault="001C1ECA" w:rsidP="00980EE8">
      <w:pPr>
        <w:rPr>
          <w:color w:val="000000"/>
          <w:sz w:val="16"/>
          <w:szCs w:val="16"/>
        </w:rPr>
      </w:pPr>
      <w:r w:rsidRPr="00980EE8">
        <w:rPr>
          <w:color w:val="000000"/>
          <w:sz w:val="16"/>
          <w:szCs w:val="16"/>
        </w:rPr>
        <w:t>Земельное, аграрное, лесное, водное право</w:t>
      </w:r>
    </w:p>
    <w:p w:rsidR="001C1ECA" w:rsidRDefault="001C1ECA" w:rsidP="00980EE8">
      <w:pPr>
        <w:rPr>
          <w:rFonts w:ascii="Tahoma" w:hAnsi="Tahoma" w:cs="Tahoma"/>
          <w:sz w:val="16"/>
          <w:szCs w:val="16"/>
        </w:rPr>
      </w:pPr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Политические науки, культура, культурология</w:t>
      </w:r>
    </w:p>
    <w:p w:rsidR="001C1ECA" w:rsidRPr="003A1EA0" w:rsidRDefault="001C1ECA" w:rsidP="003A1EA0">
      <w:pPr>
        <w:rPr>
          <w:color w:val="000000"/>
          <w:sz w:val="16"/>
          <w:szCs w:val="16"/>
        </w:rPr>
      </w:pPr>
      <w:r w:rsidRPr="003A1EA0">
        <w:rPr>
          <w:color w:val="000000"/>
          <w:sz w:val="16"/>
          <w:szCs w:val="16"/>
        </w:rPr>
        <w:t>Общие вопросы политических наук, культуры, культурологии</w:t>
      </w:r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87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Методология политических исследований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88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История политических учений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89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Теория международных отношений. Внешняя политика и дипломатия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0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Теория, методология и философия культуры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1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Культура в современном мире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2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Международное сотрудничество в области культуры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3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Библиотечное дело. Библиотековедение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4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Музейное дело. Музееведение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5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Архивное дело. Архивоведение</w:t>
        </w:r>
      </w:hyperlink>
    </w:p>
    <w:p w:rsidR="001C1ECA" w:rsidRPr="003A1EA0" w:rsidRDefault="001C1ECA" w:rsidP="003A1EA0">
      <w:pPr>
        <w:rPr>
          <w:color w:val="000000"/>
          <w:sz w:val="16"/>
          <w:szCs w:val="16"/>
        </w:rPr>
      </w:pPr>
      <w:hyperlink r:id="rId96" w:history="1">
        <w:r w:rsidRPr="003A1EA0">
          <w:rPr>
            <w:rStyle w:val="Hyperlink"/>
            <w:color w:val="000000"/>
            <w:sz w:val="16"/>
            <w:szCs w:val="16"/>
            <w:u w:val="none"/>
          </w:rPr>
          <w:t>Культура отдельных стран и народов</w:t>
        </w:r>
      </w:hyperlink>
    </w:p>
    <w:p w:rsidR="001C1ECA" w:rsidRDefault="001C1ECA" w:rsidP="008B2D96">
      <w:pPr>
        <w:rPr>
          <w:rFonts w:ascii="Tahoma" w:hAnsi="Tahoma" w:cs="Tahoma"/>
          <w:sz w:val="16"/>
          <w:szCs w:val="16"/>
        </w:rPr>
      </w:pPr>
    </w:p>
    <w:p w:rsidR="001C1ECA" w:rsidRPr="006D4C93" w:rsidRDefault="001C1ECA" w:rsidP="00505996">
      <w:pPr>
        <w:jc w:val="center"/>
        <w:rPr>
          <w:b/>
          <w:bCs/>
        </w:rPr>
      </w:pPr>
      <w:r w:rsidRPr="006D4C93">
        <w:rPr>
          <w:b/>
          <w:bCs/>
        </w:rPr>
        <w:t>Медицина, фармацевтика</w:t>
      </w:r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97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Общие вопросы медицины и здравоохранения</w:t>
        </w:r>
      </w:hyperlink>
      <w:r w:rsidRPr="00505996">
        <w:rPr>
          <w:color w:val="000000"/>
          <w:sz w:val="16"/>
          <w:szCs w:val="16"/>
        </w:rPr>
        <w:t>, ветеринарии</w:t>
      </w:r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98" w:history="1">
        <w:r w:rsidRPr="00505996">
          <w:rPr>
            <w:rStyle w:val="Hyperlink"/>
            <w:color w:val="000000"/>
            <w:sz w:val="16"/>
            <w:szCs w:val="16"/>
            <w:u w:val="none"/>
          </w:rPr>
          <w:t xml:space="preserve">Медико-биологические </w:t>
        </w:r>
      </w:hyperlink>
      <w:r w:rsidRPr="00505996">
        <w:rPr>
          <w:color w:val="000000"/>
          <w:sz w:val="16"/>
          <w:szCs w:val="16"/>
        </w:rPr>
        <w:t>исследования</w:t>
      </w:r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99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Медицинские материалы, средства и изделия</w:t>
        </w:r>
      </w:hyperlink>
      <w:r>
        <w:rPr>
          <w:color w:val="000000"/>
          <w:sz w:val="16"/>
          <w:szCs w:val="16"/>
        </w:rPr>
        <w:t xml:space="preserve">, </w:t>
      </w:r>
      <w:hyperlink r:id="rId100" w:history="1">
        <w:r>
          <w:rPr>
            <w:rStyle w:val="Hyperlink"/>
            <w:color w:val="000000"/>
            <w:sz w:val="16"/>
            <w:szCs w:val="16"/>
            <w:u w:val="none"/>
          </w:rPr>
          <w:t>м</w:t>
        </w:r>
        <w:r w:rsidRPr="00505996">
          <w:rPr>
            <w:rStyle w:val="Hyperlink"/>
            <w:color w:val="000000"/>
            <w:sz w:val="16"/>
            <w:szCs w:val="16"/>
            <w:u w:val="none"/>
          </w:rPr>
          <w:t>едицинская техника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1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Клиническая медицина</w:t>
        </w:r>
      </w:hyperlink>
      <w:r w:rsidRPr="00505996">
        <w:rPr>
          <w:color w:val="000000"/>
          <w:sz w:val="16"/>
          <w:szCs w:val="16"/>
        </w:rPr>
        <w:t xml:space="preserve">, </w:t>
      </w:r>
      <w:hyperlink r:id="rId102" w:history="1">
        <w:r>
          <w:rPr>
            <w:rStyle w:val="Hyperlink"/>
            <w:color w:val="000000"/>
            <w:sz w:val="16"/>
            <w:szCs w:val="16"/>
            <w:u w:val="none"/>
          </w:rPr>
          <w:t>г</w:t>
        </w:r>
        <w:r w:rsidRPr="00505996">
          <w:rPr>
            <w:rStyle w:val="Hyperlink"/>
            <w:color w:val="000000"/>
            <w:sz w:val="16"/>
            <w:szCs w:val="16"/>
            <w:u w:val="none"/>
          </w:rPr>
          <w:t>игиена и эпидемиология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3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Прочие отрасли медицины и здравоохранения</w:t>
        </w:r>
      </w:hyperlink>
    </w:p>
    <w:p w:rsidR="001C1ECA" w:rsidRPr="006D4C93" w:rsidRDefault="001C1ECA" w:rsidP="002657C2">
      <w:pPr>
        <w:rPr>
          <w:b/>
          <w:bCs/>
        </w:rPr>
      </w:pPr>
      <w:r w:rsidRPr="006D4C93">
        <w:rPr>
          <w:b/>
          <w:bCs/>
        </w:rPr>
        <w:t>Физическая культура и спорт</w:t>
      </w:r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4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Общие вопросы физической культуры и спорта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5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Теория физической культуры и спорта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6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Медико-биологические основы физической культуры и спорта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7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Материально-техническая база физической культуры и спорта</w:t>
        </w:r>
      </w:hyperlink>
    </w:p>
    <w:p w:rsidR="001C1ECA" w:rsidRPr="00505996" w:rsidRDefault="001C1ECA" w:rsidP="00505996">
      <w:pPr>
        <w:rPr>
          <w:color w:val="000000"/>
          <w:sz w:val="16"/>
          <w:szCs w:val="16"/>
        </w:rPr>
      </w:pPr>
      <w:hyperlink r:id="rId108" w:history="1">
        <w:r w:rsidRPr="00505996">
          <w:rPr>
            <w:rStyle w:val="Hyperlink"/>
            <w:color w:val="000000"/>
            <w:sz w:val="16"/>
            <w:szCs w:val="16"/>
            <w:u w:val="none"/>
          </w:rPr>
          <w:t>Методические основы видов спорта</w:t>
        </w:r>
      </w:hyperlink>
    </w:p>
    <w:p w:rsidR="001C1ECA" w:rsidRDefault="001C1ECA" w:rsidP="00505996">
      <w:pPr>
        <w:jc w:val="center"/>
        <w:rPr>
          <w:rFonts w:ascii="Tahoma" w:hAnsi="Tahoma" w:cs="Tahoma"/>
          <w:sz w:val="16"/>
          <w:szCs w:val="16"/>
        </w:rPr>
      </w:pPr>
    </w:p>
    <w:p w:rsidR="001C1ECA" w:rsidRPr="006D4C93" w:rsidRDefault="001C1ECA" w:rsidP="006D4C93">
      <w:pPr>
        <w:rPr>
          <w:b/>
          <w:bCs/>
        </w:rPr>
      </w:pPr>
      <w:r w:rsidRPr="006D4C93">
        <w:rPr>
          <w:b/>
          <w:bCs/>
        </w:rPr>
        <w:t>Промышленность отраслей хозяйствования</w:t>
      </w:r>
    </w:p>
    <w:p w:rsidR="001C1ECA" w:rsidRPr="002657C2" w:rsidRDefault="001C1ECA" w:rsidP="002657C2">
      <w:pPr>
        <w:rPr>
          <w:sz w:val="16"/>
          <w:szCs w:val="16"/>
        </w:rPr>
      </w:pPr>
      <w:r w:rsidRPr="002657C2">
        <w:rPr>
          <w:sz w:val="16"/>
          <w:szCs w:val="16"/>
        </w:rPr>
        <w:t>Жилищно-коммунальное хозяйство</w:t>
      </w:r>
    </w:p>
    <w:p w:rsidR="001C1ECA" w:rsidRPr="002657C2" w:rsidRDefault="001C1ECA" w:rsidP="002657C2">
      <w:pPr>
        <w:rPr>
          <w:sz w:val="16"/>
          <w:szCs w:val="16"/>
        </w:rPr>
      </w:pPr>
      <w:r w:rsidRPr="002657C2">
        <w:rPr>
          <w:sz w:val="16"/>
          <w:szCs w:val="16"/>
        </w:rPr>
        <w:t>Легкая промышленность</w:t>
      </w:r>
    </w:p>
    <w:p w:rsidR="001C1ECA" w:rsidRPr="002657C2" w:rsidRDefault="001C1ECA" w:rsidP="002657C2">
      <w:pPr>
        <w:rPr>
          <w:sz w:val="16"/>
          <w:szCs w:val="16"/>
        </w:rPr>
      </w:pPr>
      <w:r w:rsidRPr="002657C2">
        <w:rPr>
          <w:sz w:val="16"/>
          <w:szCs w:val="16"/>
        </w:rPr>
        <w:t>Пищевая промышленность</w:t>
      </w:r>
    </w:p>
    <w:p w:rsidR="001C1ECA" w:rsidRPr="002657C2" w:rsidRDefault="001C1ECA" w:rsidP="002657C2">
      <w:pPr>
        <w:rPr>
          <w:sz w:val="16"/>
          <w:szCs w:val="16"/>
        </w:rPr>
      </w:pPr>
      <w:r w:rsidRPr="002657C2">
        <w:rPr>
          <w:sz w:val="16"/>
          <w:szCs w:val="16"/>
        </w:rPr>
        <w:t>Лесная и деревообрабатывающая промышленность</w:t>
      </w:r>
    </w:p>
    <w:p w:rsidR="001C1ECA" w:rsidRDefault="001C1ECA" w:rsidP="00505996">
      <w:pPr>
        <w:jc w:val="center"/>
      </w:pPr>
    </w:p>
    <w:p w:rsidR="001C1ECA" w:rsidRPr="006D4C93" w:rsidRDefault="001C1ECA" w:rsidP="00505996">
      <w:pPr>
        <w:jc w:val="center"/>
        <w:rPr>
          <w:b/>
          <w:bCs/>
        </w:rPr>
      </w:pPr>
      <w:r>
        <w:rPr>
          <w:b/>
          <w:bCs/>
        </w:rPr>
        <w:t xml:space="preserve">Психология, </w:t>
      </w:r>
      <w:r w:rsidRPr="006D4C93">
        <w:rPr>
          <w:b/>
          <w:bCs/>
        </w:rPr>
        <w:t>социология</w:t>
      </w:r>
      <w:r>
        <w:rPr>
          <w:b/>
          <w:bCs/>
        </w:rPr>
        <w:t xml:space="preserve"> и педагогика</w:t>
      </w:r>
    </w:p>
    <w:p w:rsidR="001C1ECA" w:rsidRPr="00A42D3C" w:rsidRDefault="001C1ECA" w:rsidP="00A42D3C">
      <w:pPr>
        <w:rPr>
          <w:sz w:val="16"/>
          <w:szCs w:val="16"/>
        </w:rPr>
      </w:pPr>
      <w:r w:rsidRPr="00A42D3C">
        <w:rPr>
          <w:sz w:val="16"/>
          <w:szCs w:val="16"/>
        </w:rPr>
        <w:t>Общие вопросы психологии и социологии</w:t>
      </w:r>
    </w:p>
    <w:p w:rsidR="001C1ECA" w:rsidRPr="00A42D3C" w:rsidRDefault="001C1ECA" w:rsidP="00A42D3C">
      <w:pPr>
        <w:rPr>
          <w:color w:val="000000"/>
          <w:sz w:val="16"/>
          <w:szCs w:val="16"/>
        </w:rPr>
      </w:pPr>
      <w:hyperlink r:id="rId109" w:history="1">
        <w:r w:rsidRPr="00A42D3C">
          <w:rPr>
            <w:rStyle w:val="Hyperlink"/>
            <w:color w:val="000000"/>
            <w:sz w:val="16"/>
            <w:szCs w:val="16"/>
            <w:u w:val="none"/>
          </w:rPr>
          <w:t>Психология развития. Возрастная психология. Сравнительная психология</w:t>
        </w:r>
      </w:hyperlink>
    </w:p>
    <w:p w:rsidR="001C1ECA" w:rsidRPr="00A42D3C" w:rsidRDefault="001C1ECA" w:rsidP="00A42D3C">
      <w:pPr>
        <w:rPr>
          <w:color w:val="000000"/>
          <w:sz w:val="16"/>
          <w:szCs w:val="16"/>
        </w:rPr>
      </w:pPr>
      <w:hyperlink r:id="rId110" w:history="1">
        <w:r w:rsidRPr="00A42D3C">
          <w:rPr>
            <w:rStyle w:val="Hyperlink"/>
            <w:color w:val="000000"/>
            <w:sz w:val="16"/>
            <w:szCs w:val="16"/>
            <w:u w:val="none"/>
          </w:rPr>
          <w:t>Социальная психология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111" w:history="1">
        <w:r>
          <w:rPr>
            <w:rStyle w:val="Hyperlink"/>
            <w:color w:val="000000"/>
            <w:sz w:val="16"/>
            <w:szCs w:val="16"/>
            <w:u w:val="none"/>
          </w:rPr>
          <w:t>п</w:t>
        </w:r>
        <w:r w:rsidRPr="00A42D3C">
          <w:rPr>
            <w:rStyle w:val="Hyperlink"/>
            <w:color w:val="000000"/>
            <w:sz w:val="16"/>
            <w:szCs w:val="16"/>
            <w:u w:val="none"/>
          </w:rPr>
          <w:t>рикладная психология</w:t>
        </w:r>
      </w:hyperlink>
      <w:r>
        <w:rPr>
          <w:color w:val="000000"/>
          <w:sz w:val="16"/>
          <w:szCs w:val="16"/>
        </w:rPr>
        <w:t xml:space="preserve">, </w:t>
      </w:r>
      <w:hyperlink r:id="rId112" w:history="1">
        <w:r>
          <w:rPr>
            <w:rStyle w:val="Hyperlink"/>
            <w:color w:val="000000"/>
            <w:sz w:val="16"/>
            <w:szCs w:val="16"/>
            <w:u w:val="none"/>
          </w:rPr>
          <w:t>м</w:t>
        </w:r>
        <w:r w:rsidRPr="00A42D3C">
          <w:rPr>
            <w:rStyle w:val="Hyperlink"/>
            <w:color w:val="000000"/>
            <w:sz w:val="16"/>
            <w:szCs w:val="16"/>
            <w:u w:val="none"/>
          </w:rPr>
          <w:t>етодология социологии. Методика и техника социологических исследований</w:t>
        </w:r>
      </w:hyperlink>
    </w:p>
    <w:p w:rsidR="001C1ECA" w:rsidRPr="00A42D3C" w:rsidRDefault="001C1ECA" w:rsidP="00A42D3C">
      <w:pPr>
        <w:rPr>
          <w:color w:val="000000"/>
          <w:sz w:val="16"/>
          <w:szCs w:val="16"/>
        </w:rPr>
      </w:pPr>
      <w:hyperlink r:id="rId113" w:history="1">
        <w:r w:rsidRPr="00A42D3C">
          <w:rPr>
            <w:rStyle w:val="Hyperlink"/>
            <w:color w:val="000000"/>
            <w:sz w:val="16"/>
            <w:szCs w:val="16"/>
            <w:u w:val="none"/>
          </w:rPr>
          <w:t>Общество как система. Социальные отношения и процессы</w:t>
        </w:r>
      </w:hyperlink>
      <w:r>
        <w:rPr>
          <w:color w:val="000000"/>
          <w:sz w:val="16"/>
          <w:szCs w:val="16"/>
        </w:rPr>
        <w:t xml:space="preserve">, </w:t>
      </w:r>
      <w:hyperlink r:id="rId114" w:history="1">
        <w:r>
          <w:rPr>
            <w:rStyle w:val="Hyperlink"/>
            <w:color w:val="000000"/>
            <w:sz w:val="16"/>
            <w:szCs w:val="16"/>
            <w:u w:val="none"/>
          </w:rPr>
          <w:t>с</w:t>
        </w:r>
        <w:r w:rsidRPr="00A42D3C">
          <w:rPr>
            <w:rStyle w:val="Hyperlink"/>
            <w:color w:val="000000"/>
            <w:sz w:val="16"/>
            <w:szCs w:val="16"/>
            <w:u w:val="none"/>
          </w:rPr>
          <w:t>оциология личности и поведения</w:t>
        </w:r>
      </w:hyperlink>
      <w:r>
        <w:rPr>
          <w:color w:val="000000"/>
          <w:sz w:val="16"/>
          <w:szCs w:val="16"/>
        </w:rPr>
        <w:t xml:space="preserve">, </w:t>
      </w:r>
      <w:hyperlink r:id="rId115" w:history="1">
        <w:r>
          <w:rPr>
            <w:rStyle w:val="Hyperlink"/>
            <w:color w:val="000000"/>
            <w:sz w:val="16"/>
            <w:szCs w:val="16"/>
            <w:u w:val="none"/>
          </w:rPr>
          <w:t>п</w:t>
        </w:r>
        <w:r w:rsidRPr="00A42D3C">
          <w:rPr>
            <w:rStyle w:val="Hyperlink"/>
            <w:color w:val="000000"/>
            <w:sz w:val="16"/>
            <w:szCs w:val="16"/>
            <w:u w:val="none"/>
          </w:rPr>
          <w:t>рикладная социология</w:t>
        </w:r>
      </w:hyperlink>
    </w:p>
    <w:p w:rsidR="001C1ECA" w:rsidRDefault="001C1ECA" w:rsidP="00505996">
      <w:pPr>
        <w:jc w:val="center"/>
      </w:pPr>
    </w:p>
    <w:p w:rsidR="001C1ECA" w:rsidRPr="006D4C93" w:rsidRDefault="001C1ECA" w:rsidP="00505996">
      <w:pPr>
        <w:jc w:val="center"/>
        <w:rPr>
          <w:b/>
          <w:bCs/>
        </w:rPr>
      </w:pPr>
      <w:r w:rsidRPr="006D4C93">
        <w:rPr>
          <w:b/>
          <w:bCs/>
        </w:rPr>
        <w:t>Экономика, менеджмент и маркетинг</w:t>
      </w:r>
    </w:p>
    <w:p w:rsidR="001C1ECA" w:rsidRPr="003B3AF1" w:rsidRDefault="001C1ECA" w:rsidP="003B3AF1">
      <w:pPr>
        <w:rPr>
          <w:color w:val="000000"/>
          <w:sz w:val="16"/>
          <w:szCs w:val="16"/>
        </w:rPr>
      </w:pPr>
      <w:r w:rsidRPr="003B3AF1">
        <w:rPr>
          <w:color w:val="000000"/>
          <w:sz w:val="16"/>
          <w:szCs w:val="16"/>
        </w:rPr>
        <w:t>Общие вопросы экономических наук</w:t>
      </w:r>
    </w:p>
    <w:p w:rsidR="001C1ECA" w:rsidRPr="003B3AF1" w:rsidRDefault="001C1ECA" w:rsidP="003B3AF1">
      <w:pPr>
        <w:rPr>
          <w:color w:val="000000"/>
          <w:sz w:val="16"/>
          <w:szCs w:val="16"/>
        </w:rPr>
      </w:pPr>
      <w:hyperlink r:id="rId116" w:history="1">
        <w:r w:rsidRPr="003B3AF1">
          <w:rPr>
            <w:rStyle w:val="Hyperlink"/>
            <w:color w:val="000000"/>
            <w:sz w:val="16"/>
            <w:szCs w:val="16"/>
            <w:u w:val="none"/>
          </w:rPr>
          <w:t>Экономические теории</w:t>
        </w:r>
      </w:hyperlink>
      <w:r w:rsidRPr="003B3AF1">
        <w:rPr>
          <w:color w:val="000000"/>
          <w:sz w:val="16"/>
          <w:szCs w:val="16"/>
        </w:rPr>
        <w:t xml:space="preserve">, </w:t>
      </w:r>
      <w:hyperlink r:id="rId117" w:history="1">
        <w:r w:rsidRPr="003B3AF1">
          <w:rPr>
            <w:rStyle w:val="Hyperlink"/>
            <w:color w:val="000000"/>
            <w:sz w:val="16"/>
            <w:szCs w:val="16"/>
            <w:u w:val="none"/>
          </w:rPr>
          <w:t>история экономической мысли</w:t>
        </w:r>
      </w:hyperlink>
    </w:p>
    <w:p w:rsidR="001C1ECA" w:rsidRPr="003B3AF1" w:rsidRDefault="001C1ECA" w:rsidP="003B3AF1">
      <w:pPr>
        <w:rPr>
          <w:color w:val="000000"/>
          <w:sz w:val="16"/>
          <w:szCs w:val="16"/>
        </w:rPr>
      </w:pPr>
      <w:hyperlink r:id="rId118" w:history="1">
        <w:r w:rsidRPr="003B3AF1">
          <w:rPr>
            <w:rStyle w:val="Hyperlink"/>
            <w:color w:val="000000"/>
            <w:sz w:val="16"/>
            <w:szCs w:val="16"/>
            <w:u w:val="none"/>
          </w:rPr>
          <w:t>Мировое хозяйство. Международные экономические отношения</w:t>
        </w:r>
      </w:hyperlink>
    </w:p>
    <w:p w:rsidR="001C1ECA" w:rsidRPr="003B3AF1" w:rsidRDefault="001C1ECA" w:rsidP="003B3AF1">
      <w:pPr>
        <w:rPr>
          <w:color w:val="000000"/>
          <w:sz w:val="16"/>
          <w:szCs w:val="16"/>
        </w:rPr>
      </w:pPr>
      <w:hyperlink r:id="rId119" w:history="1">
        <w:r w:rsidRPr="003B3AF1">
          <w:rPr>
            <w:rStyle w:val="Hyperlink"/>
            <w:color w:val="000000"/>
            <w:sz w:val="16"/>
            <w:szCs w:val="16"/>
            <w:u w:val="none"/>
          </w:rPr>
          <w:t>Экономическое развитие и рост. Прогнозирование и планирование экономики. Экономические циклы и кризисы</w:t>
        </w:r>
      </w:hyperlink>
      <w:r>
        <w:rPr>
          <w:color w:val="000000"/>
          <w:sz w:val="16"/>
          <w:szCs w:val="16"/>
        </w:rPr>
        <w:t xml:space="preserve">, </w:t>
      </w:r>
      <w:hyperlink r:id="rId120" w:history="1">
        <w:r>
          <w:rPr>
            <w:rStyle w:val="Hyperlink"/>
            <w:color w:val="000000"/>
            <w:sz w:val="16"/>
            <w:szCs w:val="16"/>
            <w:u w:val="none"/>
          </w:rPr>
          <w:t>т</w:t>
        </w:r>
        <w:r w:rsidRPr="003B3AF1">
          <w:rPr>
            <w:rStyle w:val="Hyperlink"/>
            <w:color w:val="000000"/>
            <w:sz w:val="16"/>
            <w:szCs w:val="16"/>
            <w:u w:val="none"/>
          </w:rPr>
          <w:t>ерриториальная структура экономики. Региональная и городская экономика</w:t>
        </w:r>
      </w:hyperlink>
      <w:r>
        <w:rPr>
          <w:color w:val="000000"/>
          <w:sz w:val="16"/>
          <w:szCs w:val="16"/>
        </w:rPr>
        <w:t xml:space="preserve">, </w:t>
      </w:r>
      <w:hyperlink r:id="rId121" w:history="1">
        <w:r>
          <w:rPr>
            <w:rStyle w:val="Hyperlink"/>
            <w:color w:val="000000"/>
            <w:sz w:val="16"/>
            <w:szCs w:val="16"/>
            <w:u w:val="none"/>
          </w:rPr>
          <w:t>э</w:t>
        </w:r>
        <w:r w:rsidRPr="003B3AF1">
          <w:rPr>
            <w:rStyle w:val="Hyperlink"/>
            <w:color w:val="000000"/>
            <w:sz w:val="16"/>
            <w:szCs w:val="16"/>
            <w:u w:val="none"/>
          </w:rPr>
          <w:t>кономика и организация предприятия. Управление предприятием</w:t>
        </w:r>
      </w:hyperlink>
    </w:p>
    <w:p w:rsidR="001C1ECA" w:rsidRPr="003B3AF1" w:rsidRDefault="001C1ECA" w:rsidP="003B3AF1">
      <w:pPr>
        <w:rPr>
          <w:color w:val="000000"/>
          <w:sz w:val="16"/>
          <w:szCs w:val="16"/>
        </w:rPr>
      </w:pPr>
      <w:hyperlink r:id="rId122" w:history="1">
        <w:r w:rsidRPr="003B3AF1">
          <w:rPr>
            <w:rStyle w:val="Hyperlink"/>
            <w:color w:val="000000"/>
            <w:sz w:val="16"/>
            <w:szCs w:val="16"/>
            <w:u w:val="none"/>
          </w:rPr>
          <w:t>Экономика труда. Трудовые ресурсы</w:t>
        </w:r>
      </w:hyperlink>
    </w:p>
    <w:p w:rsidR="001C1ECA" w:rsidRPr="003B3AF1" w:rsidRDefault="001C1ECA" w:rsidP="003B3AF1">
      <w:pPr>
        <w:rPr>
          <w:color w:val="000000"/>
          <w:sz w:val="16"/>
          <w:szCs w:val="16"/>
        </w:rPr>
      </w:pPr>
      <w:r w:rsidRPr="003B3AF1">
        <w:rPr>
          <w:color w:val="000000"/>
          <w:sz w:val="16"/>
          <w:szCs w:val="16"/>
        </w:rPr>
        <w:t>Инновационная деятельность, маркетиг, менеджмент</w:t>
      </w:r>
    </w:p>
    <w:p w:rsidR="001C1ECA" w:rsidRDefault="001C1ECA" w:rsidP="003B3AF1">
      <w:pPr>
        <w:rPr>
          <w:color w:val="000000"/>
          <w:sz w:val="16"/>
          <w:szCs w:val="16"/>
        </w:rPr>
        <w:sectPr w:rsidR="001C1ECA" w:rsidSect="00175E2A">
          <w:type w:val="continuous"/>
          <w:pgSz w:w="11906" w:h="16838"/>
          <w:pgMar w:top="737" w:right="737" w:bottom="737" w:left="1134" w:header="709" w:footer="709" w:gutter="0"/>
          <w:cols w:num="3" w:space="708"/>
          <w:docGrid w:linePitch="360"/>
        </w:sectPr>
      </w:pPr>
    </w:p>
    <w:p w:rsidR="001C1ECA" w:rsidRPr="00736864" w:rsidRDefault="001C1ECA" w:rsidP="007F0382">
      <w:pPr>
        <w:ind w:firstLine="709"/>
        <w:jc w:val="both"/>
        <w:rPr>
          <w:b/>
          <w:bCs/>
        </w:rPr>
      </w:pPr>
      <w:r>
        <w:t>Материалы конференции будут</w:t>
      </w:r>
      <w:r w:rsidRPr="00F90128">
        <w:t xml:space="preserve"> размещен</w:t>
      </w:r>
      <w:r>
        <w:t>ы</w:t>
      </w:r>
      <w:r w:rsidRPr="00F90128">
        <w:t xml:space="preserve"> на</w:t>
      </w:r>
      <w:r>
        <w:t xml:space="preserve"> </w:t>
      </w:r>
      <w:r w:rsidRPr="00473AF6">
        <w:t>сайте электронной библиотеки Elibrary.ru</w:t>
      </w:r>
      <w:r>
        <w:t xml:space="preserve"> и</w:t>
      </w:r>
      <w:r w:rsidRPr="00F90128">
        <w:t xml:space="preserve"> </w:t>
      </w:r>
      <w:r>
        <w:t>и</w:t>
      </w:r>
      <w:r w:rsidRPr="00F90128">
        <w:t>нтернет-сайте:</w:t>
      </w:r>
      <w:r>
        <w:t xml:space="preserve"> </w:t>
      </w:r>
      <w:r>
        <w:rPr>
          <w:lang w:val="en-US"/>
        </w:rPr>
        <w:t>www</w:t>
      </w:r>
      <w:r w:rsidRPr="00736864">
        <w:t>.</w:t>
      </w:r>
      <w:r>
        <w:rPr>
          <w:lang w:val="en-US"/>
        </w:rPr>
        <w:t>vglta</w:t>
      </w:r>
      <w:r w:rsidRPr="00736864">
        <w:t>.</w:t>
      </w:r>
      <w:r>
        <w:rPr>
          <w:lang w:val="en-US"/>
        </w:rPr>
        <w:t>vrn</w:t>
      </w:r>
      <w:r w:rsidRPr="00736864">
        <w:t>.</w:t>
      </w:r>
      <w:r>
        <w:rPr>
          <w:lang w:val="en-US"/>
        </w:rPr>
        <w:t>ru</w:t>
      </w:r>
    </w:p>
    <w:p w:rsidR="001C1ECA" w:rsidRDefault="001C1ECA" w:rsidP="002E651C">
      <w:pPr>
        <w:ind w:firstLine="709"/>
        <w:jc w:val="both"/>
      </w:pPr>
      <w:r w:rsidRPr="00502B9F">
        <w:t xml:space="preserve">Участники оплачивают организационный взнос в размере: </w:t>
      </w:r>
      <w:r w:rsidRPr="004B79D3">
        <w:rPr>
          <w:b/>
        </w:rPr>
        <w:t>200</w:t>
      </w:r>
      <w:r w:rsidRPr="00C54F0D">
        <w:rPr>
          <w:b/>
          <w:bCs/>
        </w:rPr>
        <w:t xml:space="preserve">р. </w:t>
      </w:r>
      <w:r>
        <w:rPr>
          <w:b/>
          <w:bCs/>
        </w:rPr>
        <w:t>з</w:t>
      </w:r>
      <w:r w:rsidRPr="00C54F0D">
        <w:rPr>
          <w:b/>
          <w:bCs/>
        </w:rPr>
        <w:t>а 1 страницу</w:t>
      </w:r>
      <w:r>
        <w:t xml:space="preserve"> и </w:t>
      </w:r>
      <w:r w:rsidRPr="004B79D3">
        <w:rPr>
          <w:b/>
        </w:rPr>
        <w:t>дополнительно</w:t>
      </w:r>
      <w:r>
        <w:t xml:space="preserve"> </w:t>
      </w:r>
      <w:r w:rsidRPr="00502B9F">
        <w:t>почтовые расходы на отправку бандероли 1 экз. сборника – 80 руб.</w:t>
      </w:r>
      <w:r>
        <w:t xml:space="preserve"> по России;</w:t>
      </w:r>
      <w:r w:rsidRPr="00502B9F">
        <w:t xml:space="preserve"> 250 руб. по международным отправлениям.</w:t>
      </w:r>
      <w:r>
        <w:t xml:space="preserve"> В стоимость публикации входит один авторский экземпляр сборника. Каждому автору выдается сертификат участника конференции.</w:t>
      </w:r>
    </w:p>
    <w:p w:rsidR="001C1ECA" w:rsidRPr="00997A4D" w:rsidRDefault="001C1ECA" w:rsidP="00997A4D">
      <w:pPr>
        <w:ind w:firstLine="709"/>
        <w:jc w:val="both"/>
      </w:pPr>
      <w:r w:rsidRPr="00997A4D">
        <w:t xml:space="preserve">Конференцию проводит ФГБОУ ВПО «Воронежская государственная лесотехническая академия» </w:t>
      </w:r>
    </w:p>
    <w:p w:rsidR="001C1ECA" w:rsidRPr="00196B41" w:rsidRDefault="001C1ECA" w:rsidP="00A50DDC">
      <w:pPr>
        <w:pStyle w:val="1"/>
        <w:keepNext/>
        <w:rPr>
          <w:b w:val="0"/>
          <w:sz w:val="28"/>
          <w:szCs w:val="28"/>
        </w:rPr>
      </w:pPr>
      <w:r w:rsidRPr="00196B41">
        <w:rPr>
          <w:b w:val="0"/>
          <w:sz w:val="28"/>
          <w:szCs w:val="28"/>
        </w:rPr>
        <w:t>Платежные реквизиты: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 xml:space="preserve">ФГБОУ ВПО «ВГЛТА» 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 xml:space="preserve">ИНН 3666012325 КПП 366601001 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 xml:space="preserve">УФК по Воронежской обл. (отдел №38 УФК по Воронежской обл. ФГБОУ ВПО «ВГЛТА» л/с 20316Х73110) 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 xml:space="preserve">р/с 40501810920072000002 в ГРКЦ ГУ Банка России по Воронежской области г. Воронеж 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 xml:space="preserve">БИК 042007001 КБК 00000000000000000130 </w:t>
      </w:r>
    </w:p>
    <w:p w:rsidR="001C1ECA" w:rsidRPr="002B4108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spacing w:val="-12"/>
        </w:rPr>
        <w:t>ОКАТО 20401000000</w:t>
      </w:r>
    </w:p>
    <w:p w:rsidR="001C1ECA" w:rsidRPr="00196B41" w:rsidRDefault="001C1ECA" w:rsidP="00F268EB">
      <w:pPr>
        <w:pStyle w:val="BodyTextIndent"/>
        <w:ind w:firstLine="0"/>
        <w:jc w:val="left"/>
        <w:rPr>
          <w:spacing w:val="-12"/>
        </w:rPr>
      </w:pPr>
      <w:r w:rsidRPr="00196B41">
        <w:rPr>
          <w:caps w:val="0"/>
          <w:spacing w:val="-12"/>
        </w:rPr>
        <w:t>Наименование платежа: за участие в конференции: ф.и.о.</w:t>
      </w:r>
    </w:p>
    <w:p w:rsidR="001C1ECA" w:rsidRPr="00502B9F" w:rsidRDefault="001C1ECA" w:rsidP="00EC291C">
      <w:pPr>
        <w:pStyle w:val="2"/>
        <w:spacing w:line="228" w:lineRule="auto"/>
        <w:rPr>
          <w:sz w:val="24"/>
          <w:szCs w:val="24"/>
        </w:rPr>
      </w:pPr>
      <w:r w:rsidRPr="00502B9F">
        <w:rPr>
          <w:sz w:val="24"/>
          <w:szCs w:val="24"/>
        </w:rPr>
        <w:t>Автор может дополнительно приобрести любое количество экземпляров сб</w:t>
      </w:r>
      <w:r>
        <w:rPr>
          <w:sz w:val="24"/>
          <w:szCs w:val="24"/>
        </w:rPr>
        <w:t>орника научных трудов по цене 25</w:t>
      </w:r>
      <w:r w:rsidRPr="00502B9F">
        <w:rPr>
          <w:sz w:val="24"/>
          <w:szCs w:val="24"/>
        </w:rPr>
        <w:t>0 руб. за экземпляр</w:t>
      </w:r>
      <w:r>
        <w:rPr>
          <w:sz w:val="24"/>
          <w:szCs w:val="24"/>
        </w:rPr>
        <w:t xml:space="preserve">. </w:t>
      </w:r>
      <w:r w:rsidRPr="00502B9F">
        <w:rPr>
          <w:sz w:val="24"/>
          <w:szCs w:val="24"/>
        </w:rPr>
        <w:t>Автор получает оплаченные им экземпляры сборника бандеролью на указанный им адрес.</w:t>
      </w:r>
    </w:p>
    <w:p w:rsidR="001C1ECA" w:rsidRPr="009E4CD5" w:rsidRDefault="001C1ECA" w:rsidP="00EC291C">
      <w:pPr>
        <w:pStyle w:val="2"/>
        <w:spacing w:line="228" w:lineRule="auto"/>
        <w:rPr>
          <w:sz w:val="24"/>
          <w:szCs w:val="24"/>
        </w:rPr>
      </w:pPr>
      <w:r w:rsidRPr="009E4CD5">
        <w:rPr>
          <w:sz w:val="24"/>
          <w:szCs w:val="24"/>
        </w:rPr>
        <w:t xml:space="preserve">Стоимость отправки </w:t>
      </w:r>
      <w:r w:rsidRPr="00064055">
        <w:rPr>
          <w:b/>
          <w:sz w:val="24"/>
          <w:szCs w:val="24"/>
        </w:rPr>
        <w:t>одной заказной бандероли</w:t>
      </w:r>
      <w:r w:rsidRPr="009E4CD5">
        <w:rPr>
          <w:sz w:val="24"/>
          <w:szCs w:val="24"/>
        </w:rPr>
        <w:t xml:space="preserve"> (один сборник в одном почтовом отправлении на один адрес): по России – 80 руб., международные отправления – 250 руб.</w:t>
      </w:r>
    </w:p>
    <w:p w:rsidR="001C1ECA" w:rsidRPr="00236B09" w:rsidRDefault="001C1ECA" w:rsidP="00236B09">
      <w:pPr>
        <w:jc w:val="both"/>
      </w:pPr>
      <w:r w:rsidRPr="00236B09">
        <w:t>Заказывать и оплачивать дополнительные экземпляр</w:t>
      </w:r>
      <w:r>
        <w:t xml:space="preserve">ы </w:t>
      </w:r>
      <w:r w:rsidRPr="00236B09">
        <w:t>необходимо одновременно с оплатой организационного взноса.</w:t>
      </w:r>
    </w:p>
    <w:p w:rsidR="001C1ECA" w:rsidRDefault="001C1ECA" w:rsidP="002E65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E651C">
        <w:rPr>
          <w:b/>
          <w:bCs/>
        </w:rPr>
        <w:t>Требования к оформлению материалов:</w:t>
      </w:r>
    </w:p>
    <w:p w:rsidR="001C1ECA" w:rsidRPr="002E651C" w:rsidRDefault="001C1ECA" w:rsidP="002E651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Статья должна содержать: УДК, название статьи на русском и английских языках, ФИО автора(ов), должность, звание, название организации, аннотация не более 200 знаков на русском и английском языках, ключевые слова на русском и английском языках.</w:t>
      </w:r>
    </w:p>
    <w:p w:rsidR="001C1ECA" w:rsidRPr="0032749B" w:rsidRDefault="001C1ECA" w:rsidP="002E651C">
      <w:pPr>
        <w:spacing w:line="210" w:lineRule="atLeast"/>
        <w:ind w:firstLine="709"/>
        <w:jc w:val="both"/>
      </w:pPr>
      <w:r w:rsidRPr="00B67CF5">
        <w:rPr>
          <w:b/>
          <w:bCs/>
        </w:rPr>
        <w:t xml:space="preserve">Объем публикации от </w:t>
      </w:r>
      <w:r w:rsidRPr="0032749B">
        <w:rPr>
          <w:b/>
          <w:bCs/>
        </w:rPr>
        <w:t>4</w:t>
      </w:r>
      <w:r w:rsidRPr="00B67CF5">
        <w:rPr>
          <w:b/>
          <w:bCs/>
        </w:rPr>
        <w:t xml:space="preserve"> страниц.</w:t>
      </w:r>
      <w:r>
        <w:t xml:space="preserve"> Поля – 2,0</w:t>
      </w:r>
      <w:r w:rsidRPr="002E651C">
        <w:t xml:space="preserve"> см с каждой стороны; Шрифт - TNR, кегль 14, межстрочный интервал – полуторный; ссылки на литературу в квадратных скобках. При наличии ссылок</w:t>
      </w:r>
      <w:r>
        <w:t>, список литературы обязателен.</w:t>
      </w:r>
    </w:p>
    <w:p w:rsidR="001C1ECA" w:rsidRPr="00AF2C3C" w:rsidRDefault="001C1ECA" w:rsidP="002E651C">
      <w:pPr>
        <w:spacing w:line="210" w:lineRule="atLeast"/>
        <w:ind w:firstLine="709"/>
        <w:jc w:val="both"/>
        <w:rPr>
          <w:b/>
          <w:bCs/>
        </w:rPr>
      </w:pPr>
      <w:r>
        <w:t xml:space="preserve">В статье обязательно должна быть </w:t>
      </w:r>
      <w:r w:rsidRPr="00AF2C3C">
        <w:rPr>
          <w:b/>
          <w:bCs/>
        </w:rPr>
        <w:t>аннотация и ключевые слова</w:t>
      </w:r>
      <w:r w:rsidRPr="00C4422F">
        <w:rPr>
          <w:b/>
          <w:bCs/>
        </w:rPr>
        <w:t xml:space="preserve"> (</w:t>
      </w:r>
      <w:r>
        <w:rPr>
          <w:b/>
          <w:bCs/>
        </w:rPr>
        <w:t>на русском и английском языках)</w:t>
      </w:r>
      <w:r w:rsidRPr="00AF2C3C">
        <w:rPr>
          <w:b/>
          <w:bCs/>
        </w:rPr>
        <w:t>.</w:t>
      </w:r>
    </w:p>
    <w:p w:rsidR="001C1ECA" w:rsidRPr="002E651C" w:rsidRDefault="001C1ECA" w:rsidP="002E651C">
      <w:pPr>
        <w:ind w:firstLine="709"/>
        <w:jc w:val="both"/>
        <w:rPr>
          <w:b/>
          <w:bCs/>
        </w:rPr>
      </w:pPr>
      <w:r>
        <w:t>УДК в левом верхнем углу, н</w:t>
      </w:r>
      <w:r w:rsidRPr="002E651C">
        <w:t xml:space="preserve">азвание </w:t>
      </w:r>
      <w:r>
        <w:t xml:space="preserve">статьи </w:t>
      </w:r>
      <w:r w:rsidRPr="002E651C">
        <w:t xml:space="preserve">должно быть написано прописными буквами, не отступая от верхнего поля, без переносов, выравнивание по центру. </w:t>
      </w:r>
      <w:r>
        <w:t xml:space="preserve">Следующая </w:t>
      </w:r>
      <w:r w:rsidRPr="002E651C">
        <w:t>строк</w:t>
      </w:r>
      <w:r>
        <w:t>а</w:t>
      </w:r>
      <w:r w:rsidRPr="002E651C">
        <w:t xml:space="preserve">, форматирование слева </w:t>
      </w:r>
      <w:r>
        <w:t>–</w:t>
      </w:r>
      <w:r w:rsidRPr="002E651C">
        <w:t xml:space="preserve"> </w:t>
      </w:r>
      <w:r>
        <w:t xml:space="preserve">Название секции, </w:t>
      </w:r>
      <w:r w:rsidRPr="002E651C">
        <w:t>Фамилия  И.О. автора, ученая степень, ученое звание, должность, место работы, страна, город.</w:t>
      </w:r>
      <w:r>
        <w:t xml:space="preserve"> Далее аннотация и ключевые слова.</w:t>
      </w:r>
    </w:p>
    <w:p w:rsidR="001C1ECA" w:rsidRDefault="001C1ECA" w:rsidP="00276349">
      <w:pPr>
        <w:pStyle w:val="BodyTextIndent"/>
        <w:ind w:firstLine="284"/>
        <w:jc w:val="both"/>
        <w:outlineLvl w:val="0"/>
        <w:rPr>
          <w:b/>
          <w:bCs/>
          <w:caps w:val="0"/>
          <w:sz w:val="24"/>
          <w:szCs w:val="24"/>
        </w:rPr>
      </w:pPr>
    </w:p>
    <w:p w:rsidR="001C1ECA" w:rsidRDefault="001C1ECA" w:rsidP="00276349">
      <w:pPr>
        <w:pStyle w:val="BodyTextIndent"/>
        <w:ind w:firstLine="284"/>
        <w:jc w:val="both"/>
        <w:outlineLvl w:val="0"/>
        <w:rPr>
          <w:b/>
          <w:bCs/>
          <w:caps w:val="0"/>
          <w:sz w:val="24"/>
          <w:szCs w:val="24"/>
        </w:rPr>
      </w:pPr>
      <w:r>
        <w:rPr>
          <w:b/>
          <w:bCs/>
          <w:caps w:val="0"/>
          <w:sz w:val="24"/>
          <w:szCs w:val="24"/>
        </w:rPr>
        <w:t>Материалы необходимо прислать до 01 октября 2013 года.</w:t>
      </w:r>
    </w:p>
    <w:p w:rsidR="001C1ECA" w:rsidRPr="00276349" w:rsidRDefault="001C1ECA" w:rsidP="00276349">
      <w:pPr>
        <w:pStyle w:val="BodyTextIndent"/>
        <w:ind w:firstLine="284"/>
        <w:jc w:val="both"/>
        <w:outlineLvl w:val="0"/>
        <w:rPr>
          <w:b/>
          <w:bCs/>
          <w:caps w:val="0"/>
          <w:sz w:val="24"/>
          <w:szCs w:val="24"/>
        </w:rPr>
      </w:pPr>
      <w:r>
        <w:rPr>
          <w:b/>
          <w:bCs/>
          <w:caps w:val="0"/>
          <w:sz w:val="24"/>
          <w:szCs w:val="24"/>
        </w:rPr>
        <w:t xml:space="preserve">Статью, анкету и скан. квитанции об оплате </w:t>
      </w:r>
      <w:r w:rsidRPr="00276349">
        <w:rPr>
          <w:b/>
          <w:bCs/>
          <w:caps w:val="0"/>
          <w:sz w:val="24"/>
          <w:szCs w:val="24"/>
        </w:rPr>
        <w:t>присылать отдельными документами</w:t>
      </w:r>
      <w:r>
        <w:rPr>
          <w:b/>
          <w:bCs/>
          <w:caps w:val="0"/>
          <w:sz w:val="24"/>
          <w:szCs w:val="24"/>
        </w:rPr>
        <w:t xml:space="preserve">, одним письмом </w:t>
      </w:r>
      <w:r w:rsidRPr="00276349">
        <w:rPr>
          <w:b/>
          <w:bCs/>
          <w:caps w:val="0"/>
          <w:sz w:val="24"/>
          <w:szCs w:val="24"/>
        </w:rPr>
        <w:t>и файлы называть по образцу:</w:t>
      </w:r>
    </w:p>
    <w:p w:rsidR="001C1ECA" w:rsidRPr="00276349" w:rsidRDefault="001C1ECA" w:rsidP="00276349">
      <w:pPr>
        <w:pStyle w:val="BodyTextIndent"/>
        <w:ind w:firstLine="294"/>
        <w:jc w:val="both"/>
        <w:outlineLvl w:val="0"/>
        <w:rPr>
          <w:caps w:val="0"/>
          <w:sz w:val="24"/>
          <w:szCs w:val="24"/>
        </w:rPr>
      </w:pPr>
      <w:r w:rsidRPr="00276349">
        <w:rPr>
          <w:caps w:val="0"/>
          <w:sz w:val="24"/>
          <w:szCs w:val="24"/>
        </w:rPr>
        <w:t>Иванов А.А., статья.</w:t>
      </w:r>
    </w:p>
    <w:p w:rsidR="001C1ECA" w:rsidRPr="00276349" w:rsidRDefault="001C1ECA" w:rsidP="00276349">
      <w:pPr>
        <w:pStyle w:val="BodyTextIndent"/>
        <w:ind w:firstLine="294"/>
        <w:jc w:val="both"/>
        <w:outlineLvl w:val="0"/>
        <w:rPr>
          <w:caps w:val="0"/>
          <w:sz w:val="24"/>
          <w:szCs w:val="24"/>
        </w:rPr>
      </w:pPr>
      <w:r w:rsidRPr="00276349">
        <w:rPr>
          <w:caps w:val="0"/>
          <w:sz w:val="24"/>
          <w:szCs w:val="24"/>
        </w:rPr>
        <w:t>Иванов А.А.,</w:t>
      </w:r>
      <w:r>
        <w:rPr>
          <w:caps w:val="0"/>
          <w:sz w:val="24"/>
          <w:szCs w:val="24"/>
        </w:rPr>
        <w:t xml:space="preserve"> анкета</w:t>
      </w:r>
      <w:r w:rsidRPr="00276349">
        <w:rPr>
          <w:caps w:val="0"/>
          <w:sz w:val="24"/>
          <w:szCs w:val="24"/>
        </w:rPr>
        <w:t>.</w:t>
      </w:r>
    </w:p>
    <w:p w:rsidR="001C1ECA" w:rsidRPr="00276349" w:rsidRDefault="001C1ECA" w:rsidP="006A0E35">
      <w:pPr>
        <w:pStyle w:val="BodyTextIndent"/>
        <w:ind w:firstLine="294"/>
        <w:jc w:val="both"/>
        <w:outlineLvl w:val="0"/>
        <w:rPr>
          <w:caps w:val="0"/>
          <w:sz w:val="24"/>
          <w:szCs w:val="24"/>
        </w:rPr>
      </w:pPr>
      <w:r w:rsidRPr="00276349">
        <w:rPr>
          <w:caps w:val="0"/>
          <w:sz w:val="24"/>
          <w:szCs w:val="24"/>
        </w:rPr>
        <w:t>Иванов А.А.,</w:t>
      </w:r>
      <w:r>
        <w:rPr>
          <w:caps w:val="0"/>
          <w:sz w:val="24"/>
          <w:szCs w:val="24"/>
        </w:rPr>
        <w:t xml:space="preserve"> оплата</w:t>
      </w:r>
      <w:r w:rsidRPr="00276349">
        <w:rPr>
          <w:caps w:val="0"/>
          <w:sz w:val="24"/>
          <w:szCs w:val="24"/>
        </w:rPr>
        <w:t>.</w:t>
      </w:r>
    </w:p>
    <w:p w:rsidR="001C1ECA" w:rsidRDefault="001C1ECA" w:rsidP="00EA2C3E">
      <w:pPr>
        <w:tabs>
          <w:tab w:val="left" w:pos="2188"/>
        </w:tabs>
        <w:ind w:firstLine="454"/>
        <w:jc w:val="both"/>
      </w:pPr>
    </w:p>
    <w:p w:rsidR="001C1ECA" w:rsidRPr="00021D02" w:rsidRDefault="001C1ECA" w:rsidP="00EA2C3E">
      <w:pPr>
        <w:tabs>
          <w:tab w:val="left" w:pos="2188"/>
        </w:tabs>
        <w:ind w:firstLine="454"/>
        <w:jc w:val="both"/>
      </w:pPr>
      <w:r w:rsidRPr="00EF56C9">
        <w:t>Анкеты участника конференции</w:t>
      </w:r>
      <w:r>
        <w:t>, скан. квитанции об оплате</w:t>
      </w:r>
      <w:r w:rsidRPr="00EF56C9">
        <w:t xml:space="preserve"> и статьи просьба направлять по адресу: </w:t>
      </w:r>
      <w:r w:rsidRPr="007220A8">
        <w:rPr>
          <w:lang w:val="en-US"/>
        </w:rPr>
        <w:t>E</w:t>
      </w:r>
      <w:r w:rsidRPr="007220A8">
        <w:t>-</w:t>
      </w:r>
      <w:r w:rsidRPr="007220A8">
        <w:rPr>
          <w:lang w:val="en-US"/>
        </w:rPr>
        <w:t>mail</w:t>
      </w:r>
      <w:r w:rsidRPr="007220A8">
        <w:t>:</w:t>
      </w:r>
      <w:r w:rsidRPr="00021D02">
        <w:t xml:space="preserve"> </w:t>
      </w:r>
      <w:r w:rsidRPr="009F5126">
        <w:rPr>
          <w:b/>
          <w:lang w:val="en-US"/>
        </w:rPr>
        <w:t>conf</w:t>
      </w:r>
      <w:r w:rsidRPr="009F5126">
        <w:rPr>
          <w:b/>
        </w:rPr>
        <w:t>_</w:t>
      </w:r>
      <w:r w:rsidRPr="009F5126">
        <w:rPr>
          <w:b/>
          <w:lang w:val="en-US"/>
        </w:rPr>
        <w:t>vglta</w:t>
      </w:r>
      <w:r w:rsidRPr="009F5126">
        <w:rPr>
          <w:b/>
        </w:rPr>
        <w:t>@</w:t>
      </w:r>
      <w:r w:rsidRPr="009F5126">
        <w:rPr>
          <w:b/>
          <w:lang w:val="en-US"/>
        </w:rPr>
        <w:t>mail</w:t>
      </w:r>
      <w:r w:rsidRPr="009F5126">
        <w:rPr>
          <w:b/>
        </w:rPr>
        <w:t>.</w:t>
      </w:r>
      <w:r w:rsidRPr="009F5126">
        <w:rPr>
          <w:b/>
          <w:lang w:val="en-US"/>
        </w:rPr>
        <w:t>ru</w:t>
      </w:r>
    </w:p>
    <w:p w:rsidR="001C1ECA" w:rsidRPr="00236B09" w:rsidRDefault="001C1ECA" w:rsidP="00EA2C3E">
      <w:pPr>
        <w:tabs>
          <w:tab w:val="left" w:pos="2188"/>
        </w:tabs>
        <w:jc w:val="both"/>
      </w:pPr>
      <w:r>
        <w:t xml:space="preserve">ФГБОУ ВПО «ВГЛТА», </w:t>
      </w:r>
      <w:r w:rsidRPr="00A60366">
        <w:t>Тел.</w:t>
      </w:r>
      <w:r>
        <w:t xml:space="preserve">, 8-919-186-35-64, Отв. Игорь Игоревич, </w:t>
      </w:r>
      <w:r w:rsidRPr="00F62B83">
        <w:rPr>
          <w:b/>
          <w:lang w:val="en-US"/>
        </w:rPr>
        <w:t>conf</w:t>
      </w:r>
      <w:r w:rsidRPr="00F62B83">
        <w:rPr>
          <w:b/>
        </w:rPr>
        <w:t>_</w:t>
      </w:r>
      <w:r w:rsidRPr="00F62B83">
        <w:rPr>
          <w:b/>
          <w:lang w:val="en-US"/>
        </w:rPr>
        <w:t>vglta</w:t>
      </w:r>
      <w:r w:rsidRPr="00F62B83">
        <w:rPr>
          <w:b/>
        </w:rPr>
        <w:t>@</w:t>
      </w:r>
      <w:r w:rsidRPr="00F62B83">
        <w:rPr>
          <w:b/>
          <w:lang w:val="en-US"/>
        </w:rPr>
        <w:t>mail</w:t>
      </w:r>
      <w:r w:rsidRPr="00F62B83">
        <w:rPr>
          <w:b/>
        </w:rPr>
        <w:t>.</w:t>
      </w:r>
      <w:r w:rsidRPr="00F62B83">
        <w:rPr>
          <w:b/>
          <w:lang w:val="en-US"/>
        </w:rPr>
        <w:t>ru</w:t>
      </w:r>
    </w:p>
    <w:p w:rsidR="001C1ECA" w:rsidRDefault="001C1ECA" w:rsidP="00276349">
      <w:pPr>
        <w:pStyle w:val="BodyTextIndent"/>
        <w:ind w:firstLine="0"/>
        <w:jc w:val="left"/>
        <w:outlineLvl w:val="0"/>
        <w:rPr>
          <w:caps w:val="0"/>
          <w:sz w:val="24"/>
          <w:szCs w:val="24"/>
        </w:rPr>
      </w:pPr>
      <w:r w:rsidRPr="00040E91">
        <w:rPr>
          <w:caps w:val="0"/>
          <w:sz w:val="24"/>
          <w:szCs w:val="24"/>
        </w:rPr>
        <w:t>г. Воронеж, ул. Тимирязева д.8</w:t>
      </w:r>
    </w:p>
    <w:p w:rsidR="001C1ECA" w:rsidRPr="00040E91" w:rsidRDefault="001C1ECA" w:rsidP="00276349">
      <w:pPr>
        <w:pStyle w:val="BodyTextIndent"/>
        <w:ind w:firstLine="0"/>
        <w:jc w:val="left"/>
        <w:outlineLvl w:val="0"/>
        <w:rPr>
          <w:sz w:val="24"/>
          <w:szCs w:val="24"/>
        </w:rPr>
      </w:pPr>
    </w:p>
    <w:p w:rsidR="001C1ECA" w:rsidRDefault="001C1ECA" w:rsidP="00276349">
      <w:pPr>
        <w:pStyle w:val="BodyTextIndent"/>
        <w:ind w:firstLine="0"/>
        <w:jc w:val="left"/>
        <w:outlineLvl w:val="0"/>
        <w:rPr>
          <w:sz w:val="20"/>
          <w:szCs w:val="20"/>
        </w:rPr>
      </w:pPr>
    </w:p>
    <w:p w:rsidR="001C1ECA" w:rsidRPr="00CC26DD" w:rsidRDefault="001C1ECA" w:rsidP="00276349">
      <w:pPr>
        <w:pStyle w:val="BodyTextIndent"/>
        <w:ind w:firstLine="0"/>
        <w:jc w:val="left"/>
        <w:outlineLvl w:val="0"/>
        <w:rPr>
          <w:sz w:val="20"/>
          <w:szCs w:val="20"/>
        </w:rPr>
      </w:pPr>
      <w:r w:rsidRPr="00CC26DD">
        <w:rPr>
          <w:sz w:val="20"/>
          <w:szCs w:val="20"/>
        </w:rPr>
        <w:t>Анкета участника конференции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4628"/>
        <w:gridCol w:w="900"/>
      </w:tblGrid>
      <w:tr w:rsidR="001C1ECA" w:rsidRPr="00CC26DD">
        <w:trPr>
          <w:cantSplit/>
        </w:trPr>
        <w:tc>
          <w:tcPr>
            <w:tcW w:w="520" w:type="dxa"/>
            <w:vMerge w:val="restart"/>
            <w:textDirection w:val="btLr"/>
          </w:tcPr>
          <w:p w:rsidR="001C1ECA" w:rsidRPr="006A0E35" w:rsidRDefault="001C1ECA" w:rsidP="00420EA3">
            <w:pPr>
              <w:pStyle w:val="BodyTextIndent"/>
              <w:ind w:left="113" w:right="113" w:firstLine="0"/>
              <w:rPr>
                <w:sz w:val="24"/>
                <w:szCs w:val="24"/>
              </w:rPr>
            </w:pPr>
            <w:r w:rsidRPr="006A0E35">
              <w:rPr>
                <w:sz w:val="24"/>
                <w:szCs w:val="24"/>
              </w:rPr>
              <w:t>Участник</w:t>
            </w: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Фамилия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Имя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Отчество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Место работы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Должность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Ученая степень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Звание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Адрес с индексом (для отправки сборника статей)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Телефон рабочий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  <w:lang w:val="en-US"/>
              </w:rPr>
            </w:pPr>
            <w:r w:rsidRPr="006A0E35">
              <w:rPr>
                <w:caps w:val="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  <w:vMerge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Тема доклада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Кол-во оплаченных страниц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 w:rsidRPr="006A0E35">
              <w:rPr>
                <w:caps w:val="0"/>
                <w:sz w:val="24"/>
                <w:szCs w:val="24"/>
              </w:rPr>
              <w:t>Кол-во оплаченных дополнительных сборников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  <w:tr w:rsidR="001C1ECA" w:rsidRPr="00CC26DD">
        <w:trPr>
          <w:cantSplit/>
        </w:trPr>
        <w:tc>
          <w:tcPr>
            <w:tcW w:w="52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:rsidR="001C1ECA" w:rsidRPr="006A0E35" w:rsidRDefault="001C1ECA" w:rsidP="00420EA3">
            <w:pPr>
              <w:pStyle w:val="BodyTextIndent"/>
              <w:ind w:firstLine="0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Оплата почтовых отправлений (Россия или международные)</w:t>
            </w:r>
          </w:p>
        </w:tc>
        <w:tc>
          <w:tcPr>
            <w:tcW w:w="900" w:type="dxa"/>
          </w:tcPr>
          <w:p w:rsidR="001C1ECA" w:rsidRPr="006A0E35" w:rsidRDefault="001C1ECA" w:rsidP="00420EA3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</w:tbl>
    <w:p w:rsidR="001C1ECA" w:rsidRPr="002E651C" w:rsidRDefault="001C1ECA" w:rsidP="00EC291C">
      <w:pPr>
        <w:jc w:val="both"/>
      </w:pPr>
    </w:p>
    <w:sectPr w:rsidR="001C1ECA" w:rsidRPr="002E651C" w:rsidSect="002657C2">
      <w:type w:val="continuous"/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CA" w:rsidRDefault="001C1ECA" w:rsidP="00F268EB">
      <w:r>
        <w:separator/>
      </w:r>
    </w:p>
  </w:endnote>
  <w:endnote w:type="continuationSeparator" w:id="0">
    <w:p w:rsidR="001C1ECA" w:rsidRDefault="001C1ECA" w:rsidP="00F2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CA" w:rsidRDefault="001C1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CA" w:rsidRDefault="001C1ECA" w:rsidP="00F268EB">
      <w:r>
        <w:separator/>
      </w:r>
    </w:p>
  </w:footnote>
  <w:footnote w:type="continuationSeparator" w:id="0">
    <w:p w:rsidR="001C1ECA" w:rsidRDefault="001C1ECA" w:rsidP="00F26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EC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56F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00B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22E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D3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D2E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4EE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2CC0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70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587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C37F97"/>
    <w:multiLevelType w:val="hybridMultilevel"/>
    <w:tmpl w:val="4010177C"/>
    <w:lvl w:ilvl="0" w:tplc="A0B4AA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12C24A6E"/>
    <w:multiLevelType w:val="hybridMultilevel"/>
    <w:tmpl w:val="17101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330"/>
    <w:rsid w:val="000158C5"/>
    <w:rsid w:val="0002184C"/>
    <w:rsid w:val="00021D02"/>
    <w:rsid w:val="00040E91"/>
    <w:rsid w:val="000454CF"/>
    <w:rsid w:val="000505C1"/>
    <w:rsid w:val="00057269"/>
    <w:rsid w:val="00064055"/>
    <w:rsid w:val="000A37E4"/>
    <w:rsid w:val="000C5FAE"/>
    <w:rsid w:val="000D1AAF"/>
    <w:rsid w:val="000E0138"/>
    <w:rsid w:val="000E01EA"/>
    <w:rsid w:val="00122A61"/>
    <w:rsid w:val="0013442A"/>
    <w:rsid w:val="00135437"/>
    <w:rsid w:val="0015399B"/>
    <w:rsid w:val="00161AD5"/>
    <w:rsid w:val="00162539"/>
    <w:rsid w:val="00165AB8"/>
    <w:rsid w:val="0017542D"/>
    <w:rsid w:val="00175E2A"/>
    <w:rsid w:val="00175E64"/>
    <w:rsid w:val="00195413"/>
    <w:rsid w:val="00196B41"/>
    <w:rsid w:val="001A02F7"/>
    <w:rsid w:val="001A23C3"/>
    <w:rsid w:val="001C1ECA"/>
    <w:rsid w:val="001C30B4"/>
    <w:rsid w:val="001E0292"/>
    <w:rsid w:val="002039D5"/>
    <w:rsid w:val="002226CB"/>
    <w:rsid w:val="00236B09"/>
    <w:rsid w:val="002657C2"/>
    <w:rsid w:val="00276349"/>
    <w:rsid w:val="00281B63"/>
    <w:rsid w:val="002B4108"/>
    <w:rsid w:val="002B4550"/>
    <w:rsid w:val="002C384B"/>
    <w:rsid w:val="002D5BB5"/>
    <w:rsid w:val="002D7E3A"/>
    <w:rsid w:val="002E651C"/>
    <w:rsid w:val="002F279F"/>
    <w:rsid w:val="002F4DA1"/>
    <w:rsid w:val="00324258"/>
    <w:rsid w:val="0032749B"/>
    <w:rsid w:val="003409D2"/>
    <w:rsid w:val="0034351C"/>
    <w:rsid w:val="003565F8"/>
    <w:rsid w:val="00361856"/>
    <w:rsid w:val="0036540F"/>
    <w:rsid w:val="00385B8B"/>
    <w:rsid w:val="00392318"/>
    <w:rsid w:val="003A00B7"/>
    <w:rsid w:val="003A1EA0"/>
    <w:rsid w:val="003B3AF1"/>
    <w:rsid w:val="003B5DF0"/>
    <w:rsid w:val="003D782A"/>
    <w:rsid w:val="003D7D0B"/>
    <w:rsid w:val="003F63BA"/>
    <w:rsid w:val="00406C9E"/>
    <w:rsid w:val="00420EA3"/>
    <w:rsid w:val="004406E4"/>
    <w:rsid w:val="00440DF7"/>
    <w:rsid w:val="00442A0B"/>
    <w:rsid w:val="004731E3"/>
    <w:rsid w:val="00473AF6"/>
    <w:rsid w:val="004818C4"/>
    <w:rsid w:val="004949F0"/>
    <w:rsid w:val="00495E39"/>
    <w:rsid w:val="004A0883"/>
    <w:rsid w:val="004A471E"/>
    <w:rsid w:val="004A6663"/>
    <w:rsid w:val="004B44E9"/>
    <w:rsid w:val="004B79D3"/>
    <w:rsid w:val="004C68D9"/>
    <w:rsid w:val="00502B9F"/>
    <w:rsid w:val="00505996"/>
    <w:rsid w:val="00507465"/>
    <w:rsid w:val="00510997"/>
    <w:rsid w:val="00531E5D"/>
    <w:rsid w:val="00556E2D"/>
    <w:rsid w:val="005573B9"/>
    <w:rsid w:val="00571996"/>
    <w:rsid w:val="005A055D"/>
    <w:rsid w:val="005A69F2"/>
    <w:rsid w:val="005A7B51"/>
    <w:rsid w:val="005B4349"/>
    <w:rsid w:val="005B7F11"/>
    <w:rsid w:val="005D1C77"/>
    <w:rsid w:val="005D5644"/>
    <w:rsid w:val="005D5EAF"/>
    <w:rsid w:val="005F55CA"/>
    <w:rsid w:val="005F6202"/>
    <w:rsid w:val="005F7CE4"/>
    <w:rsid w:val="00622BCA"/>
    <w:rsid w:val="00651B44"/>
    <w:rsid w:val="0068032B"/>
    <w:rsid w:val="006921BB"/>
    <w:rsid w:val="006977ED"/>
    <w:rsid w:val="006A0E35"/>
    <w:rsid w:val="006A7A95"/>
    <w:rsid w:val="006C3657"/>
    <w:rsid w:val="006C7E6D"/>
    <w:rsid w:val="006D001D"/>
    <w:rsid w:val="006D2E80"/>
    <w:rsid w:val="006D4C93"/>
    <w:rsid w:val="007048F5"/>
    <w:rsid w:val="007220A8"/>
    <w:rsid w:val="00723348"/>
    <w:rsid w:val="00736864"/>
    <w:rsid w:val="00761388"/>
    <w:rsid w:val="00770C15"/>
    <w:rsid w:val="00771FF1"/>
    <w:rsid w:val="0079066C"/>
    <w:rsid w:val="00796410"/>
    <w:rsid w:val="007F0382"/>
    <w:rsid w:val="007F0BAD"/>
    <w:rsid w:val="0080245F"/>
    <w:rsid w:val="00835D06"/>
    <w:rsid w:val="008562A3"/>
    <w:rsid w:val="00865E6F"/>
    <w:rsid w:val="00877157"/>
    <w:rsid w:val="008911CD"/>
    <w:rsid w:val="008A58D4"/>
    <w:rsid w:val="008A5E68"/>
    <w:rsid w:val="008B1D22"/>
    <w:rsid w:val="008B2D96"/>
    <w:rsid w:val="008D7ED8"/>
    <w:rsid w:val="008E440B"/>
    <w:rsid w:val="00923466"/>
    <w:rsid w:val="009424D3"/>
    <w:rsid w:val="00980EE8"/>
    <w:rsid w:val="00997A4D"/>
    <w:rsid w:val="009B23F4"/>
    <w:rsid w:val="009C185F"/>
    <w:rsid w:val="009C4D5C"/>
    <w:rsid w:val="009E4CD5"/>
    <w:rsid w:val="009F5126"/>
    <w:rsid w:val="00A27978"/>
    <w:rsid w:val="00A3595D"/>
    <w:rsid w:val="00A35CF7"/>
    <w:rsid w:val="00A42D3C"/>
    <w:rsid w:val="00A50DDC"/>
    <w:rsid w:val="00A60366"/>
    <w:rsid w:val="00A67330"/>
    <w:rsid w:val="00A77216"/>
    <w:rsid w:val="00AB42AC"/>
    <w:rsid w:val="00AE2CC8"/>
    <w:rsid w:val="00AF2C3C"/>
    <w:rsid w:val="00B21F3A"/>
    <w:rsid w:val="00B67CF5"/>
    <w:rsid w:val="00BB362F"/>
    <w:rsid w:val="00BE06B2"/>
    <w:rsid w:val="00BE10F2"/>
    <w:rsid w:val="00BF11C6"/>
    <w:rsid w:val="00C42B76"/>
    <w:rsid w:val="00C4422F"/>
    <w:rsid w:val="00C54E98"/>
    <w:rsid w:val="00C54F0D"/>
    <w:rsid w:val="00C620B2"/>
    <w:rsid w:val="00C7558C"/>
    <w:rsid w:val="00C80484"/>
    <w:rsid w:val="00CC26DD"/>
    <w:rsid w:val="00CD5DAF"/>
    <w:rsid w:val="00D153FC"/>
    <w:rsid w:val="00D2541C"/>
    <w:rsid w:val="00D31342"/>
    <w:rsid w:val="00D472C5"/>
    <w:rsid w:val="00D534B8"/>
    <w:rsid w:val="00D53B24"/>
    <w:rsid w:val="00D80592"/>
    <w:rsid w:val="00D86DF8"/>
    <w:rsid w:val="00DA5739"/>
    <w:rsid w:val="00DC2584"/>
    <w:rsid w:val="00DC7243"/>
    <w:rsid w:val="00DD2411"/>
    <w:rsid w:val="00E03160"/>
    <w:rsid w:val="00E248A4"/>
    <w:rsid w:val="00E24EC7"/>
    <w:rsid w:val="00E30191"/>
    <w:rsid w:val="00E56F3F"/>
    <w:rsid w:val="00E62D71"/>
    <w:rsid w:val="00E75200"/>
    <w:rsid w:val="00E76BC3"/>
    <w:rsid w:val="00EA2C3E"/>
    <w:rsid w:val="00EC291C"/>
    <w:rsid w:val="00EF56C9"/>
    <w:rsid w:val="00EF7D0E"/>
    <w:rsid w:val="00F268EB"/>
    <w:rsid w:val="00F35E7E"/>
    <w:rsid w:val="00F35FF3"/>
    <w:rsid w:val="00F4395F"/>
    <w:rsid w:val="00F47621"/>
    <w:rsid w:val="00F5203E"/>
    <w:rsid w:val="00F55E65"/>
    <w:rsid w:val="00F61DEB"/>
    <w:rsid w:val="00F62B83"/>
    <w:rsid w:val="00F66848"/>
    <w:rsid w:val="00F71E5A"/>
    <w:rsid w:val="00F90128"/>
    <w:rsid w:val="00FA3A58"/>
    <w:rsid w:val="00FB44E1"/>
    <w:rsid w:val="00FE1043"/>
    <w:rsid w:val="00F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2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67330"/>
    <w:pPr>
      <w:ind w:firstLine="709"/>
      <w:jc w:val="center"/>
    </w:pPr>
    <w:rPr>
      <w:cap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921BB"/>
    <w:rPr>
      <w:rFonts w:cs="Times New Roman"/>
      <w:sz w:val="24"/>
      <w:szCs w:val="24"/>
    </w:rPr>
  </w:style>
  <w:style w:type="paragraph" w:customStyle="1" w:styleId="2">
    <w:name w:val="2"/>
    <w:basedOn w:val="Normal"/>
    <w:uiPriority w:val="99"/>
    <w:rsid w:val="00BE06B2"/>
    <w:pPr>
      <w:ind w:firstLine="709"/>
      <w:jc w:val="both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4406E4"/>
    <w:rPr>
      <w:rFonts w:cs="Times New Roman"/>
      <w:color w:val="0000FF"/>
      <w:u w:val="single"/>
    </w:rPr>
  </w:style>
  <w:style w:type="paragraph" w:customStyle="1" w:styleId="3">
    <w:name w:val="3"/>
    <w:basedOn w:val="Normal"/>
    <w:uiPriority w:val="99"/>
    <w:rsid w:val="00835D06"/>
    <w:pPr>
      <w:spacing w:line="228" w:lineRule="auto"/>
      <w:ind w:firstLine="709"/>
      <w:jc w:val="both"/>
    </w:pPr>
    <w:rPr>
      <w:sz w:val="26"/>
      <w:szCs w:val="26"/>
    </w:rPr>
  </w:style>
  <w:style w:type="paragraph" w:customStyle="1" w:styleId="1">
    <w:name w:val="1"/>
    <w:basedOn w:val="Normal"/>
    <w:uiPriority w:val="99"/>
    <w:rsid w:val="00A50DDC"/>
    <w:pPr>
      <w:spacing w:after="40"/>
      <w:ind w:firstLine="709"/>
      <w:jc w:val="both"/>
    </w:pPr>
    <w:rPr>
      <w:b/>
      <w:bCs/>
      <w:spacing w:val="20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949F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4949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949F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4949F0"/>
    <w:rPr>
      <w:rFonts w:ascii="Arial" w:hAnsi="Arial" w:cs="Arial"/>
      <w:vanish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C29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C291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268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68E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68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68E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97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7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rubric_titles.asp?rcode=381700" TargetMode="External"/><Relationship Id="rId117" Type="http://schemas.openxmlformats.org/officeDocument/2006/relationships/hyperlink" Target="http://elibrary.ru/rubric_titles.asp?rcode=060900" TargetMode="External"/><Relationship Id="rId21" Type="http://schemas.openxmlformats.org/officeDocument/2006/relationships/hyperlink" Target="http://elibrary.ru/rubric_titles.asp?rcode=390300" TargetMode="External"/><Relationship Id="rId42" Type="http://schemas.openxmlformats.org/officeDocument/2006/relationships/hyperlink" Target="http://elibrary.ru/rubric_titles.asp?rcode=291700" TargetMode="External"/><Relationship Id="rId47" Type="http://schemas.openxmlformats.org/officeDocument/2006/relationships/hyperlink" Target="http://elibrary.ru/rubric_titles.asp?rcode=271500" TargetMode="External"/><Relationship Id="rId63" Type="http://schemas.openxmlformats.org/officeDocument/2006/relationships/hyperlink" Target="http://elibrary.ru/rubric_titles.asp?rcode=343500" TargetMode="External"/><Relationship Id="rId68" Type="http://schemas.openxmlformats.org/officeDocument/2006/relationships/hyperlink" Target="http://elibrary.ru/rubric_titles.asp?rcode=680100" TargetMode="External"/><Relationship Id="rId84" Type="http://schemas.openxmlformats.org/officeDocument/2006/relationships/hyperlink" Target="http://elibrary.ru/rubric_titles.asp?rcode=101600" TargetMode="External"/><Relationship Id="rId89" Type="http://schemas.openxmlformats.org/officeDocument/2006/relationships/hyperlink" Target="http://elibrary.ru/rubric_titles.asp?rcode=112500" TargetMode="External"/><Relationship Id="rId112" Type="http://schemas.openxmlformats.org/officeDocument/2006/relationships/hyperlink" Target="http://elibrary.ru/rubric_titles.asp?rcode=041500" TargetMode="External"/><Relationship Id="rId16" Type="http://schemas.openxmlformats.org/officeDocument/2006/relationships/hyperlink" Target="http://elibrary.ru/rubric_titles.asp?rcode=672100" TargetMode="External"/><Relationship Id="rId107" Type="http://schemas.openxmlformats.org/officeDocument/2006/relationships/hyperlink" Target="http://elibrary.ru/rubric_titles.asp?rcode=771300" TargetMode="External"/><Relationship Id="rId11" Type="http://schemas.openxmlformats.org/officeDocument/2006/relationships/hyperlink" Target="http://elibrary.ru/rubric_titles.asp?rcode=670900" TargetMode="External"/><Relationship Id="rId32" Type="http://schemas.openxmlformats.org/officeDocument/2006/relationships/hyperlink" Target="http://elibrary.ru/rubric_titles.asp?rcode=385900" TargetMode="External"/><Relationship Id="rId37" Type="http://schemas.openxmlformats.org/officeDocument/2006/relationships/hyperlink" Target="http://elibrary.ru/rubric_titles.asp?rcode=032900" TargetMode="External"/><Relationship Id="rId53" Type="http://schemas.openxmlformats.org/officeDocument/2006/relationships/hyperlink" Target="http://elibrary.ru/rubric_titles.asp?rcode=311900" TargetMode="External"/><Relationship Id="rId58" Type="http://schemas.openxmlformats.org/officeDocument/2006/relationships/hyperlink" Target="http://elibrary.ru/rubric_titles.asp?rcode=340300" TargetMode="External"/><Relationship Id="rId74" Type="http://schemas.openxmlformats.org/officeDocument/2006/relationships/hyperlink" Target="http://elibrary.ru/rubric_titles.asp?rcode=684500" TargetMode="External"/><Relationship Id="rId79" Type="http://schemas.openxmlformats.org/officeDocument/2006/relationships/hyperlink" Target="http://elibrary.ru/rubric_titles.asp?rcode=022100" TargetMode="External"/><Relationship Id="rId102" Type="http://schemas.openxmlformats.org/officeDocument/2006/relationships/hyperlink" Target="http://elibrary.ru/rubric_titles.asp?rcode=763300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elibrary.ru/rubric_titles.asp?rcode=342300" TargetMode="External"/><Relationship Id="rId82" Type="http://schemas.openxmlformats.org/officeDocument/2006/relationships/hyperlink" Target="http://elibrary.ru/rubric_titles.asp?rcode=100700" TargetMode="External"/><Relationship Id="rId90" Type="http://schemas.openxmlformats.org/officeDocument/2006/relationships/hyperlink" Target="http://elibrary.ru/rubric_titles.asp?rcode=130700" TargetMode="External"/><Relationship Id="rId95" Type="http://schemas.openxmlformats.org/officeDocument/2006/relationships/hyperlink" Target="http://elibrary.ru/rubric_titles.asp?rcode=137100" TargetMode="External"/><Relationship Id="rId19" Type="http://schemas.openxmlformats.org/officeDocument/2006/relationships/hyperlink" Target="http://elibrary.ru/rubric_titles.asp?rcode=672900" TargetMode="External"/><Relationship Id="rId14" Type="http://schemas.openxmlformats.org/officeDocument/2006/relationships/hyperlink" Target="http://elibrary.ru/rubric_titles.asp?rcode=671500" TargetMode="External"/><Relationship Id="rId22" Type="http://schemas.openxmlformats.org/officeDocument/2006/relationships/hyperlink" Target="http://elibrary.ru/rubric_titles.asp?rcode=391500" TargetMode="External"/><Relationship Id="rId27" Type="http://schemas.openxmlformats.org/officeDocument/2006/relationships/hyperlink" Target="http://elibrary.ru/rubric_titles.asp?rcode=381900" TargetMode="External"/><Relationship Id="rId30" Type="http://schemas.openxmlformats.org/officeDocument/2006/relationships/hyperlink" Target="http://elibrary.ru/rubric_titles.asp?rcode=383900" TargetMode="External"/><Relationship Id="rId35" Type="http://schemas.openxmlformats.org/officeDocument/2006/relationships/hyperlink" Target="http://elibrary.ru/rubric_titles.asp?rcode=181500" TargetMode="External"/><Relationship Id="rId43" Type="http://schemas.openxmlformats.org/officeDocument/2006/relationships/hyperlink" Target="http://elibrary.ru/rubric_titles.asp?rcode=293300" TargetMode="External"/><Relationship Id="rId48" Type="http://schemas.openxmlformats.org/officeDocument/2006/relationships/hyperlink" Target="http://elibrary.ru/rubric_titles.asp?rcode=273500" TargetMode="External"/><Relationship Id="rId56" Type="http://schemas.openxmlformats.org/officeDocument/2006/relationships/hyperlink" Target="http://elibrary.ru/rubric_titles.asp?rcode=312300" TargetMode="External"/><Relationship Id="rId64" Type="http://schemas.openxmlformats.org/officeDocument/2006/relationships/hyperlink" Target="http://elibrary.ru/rubric_titles.asp?rcode=342900" TargetMode="External"/><Relationship Id="rId69" Type="http://schemas.openxmlformats.org/officeDocument/2006/relationships/hyperlink" Target="http://elibrary.ru/rubric_titles.asp?rcode=680500" TargetMode="External"/><Relationship Id="rId77" Type="http://schemas.openxmlformats.org/officeDocument/2006/relationships/hyperlink" Target="http://elibrary.ru/rubric_titles.asp?rcode=021500" TargetMode="External"/><Relationship Id="rId100" Type="http://schemas.openxmlformats.org/officeDocument/2006/relationships/hyperlink" Target="http://elibrary.ru/rubric_titles.asp?rcode=761300" TargetMode="External"/><Relationship Id="rId105" Type="http://schemas.openxmlformats.org/officeDocument/2006/relationships/hyperlink" Target="http://elibrary.ru/rubric_titles.asp?rcode=770300" TargetMode="External"/><Relationship Id="rId113" Type="http://schemas.openxmlformats.org/officeDocument/2006/relationships/hyperlink" Target="http://elibrary.ru/rubric_titles.asp?rcode=042100" TargetMode="External"/><Relationship Id="rId118" Type="http://schemas.openxmlformats.org/officeDocument/2006/relationships/hyperlink" Target="http://elibrary.ru/rubric_titles.asp?rcode=065100" TargetMode="External"/><Relationship Id="rId8" Type="http://schemas.openxmlformats.org/officeDocument/2006/relationships/footer" Target="footer1.xml"/><Relationship Id="rId51" Type="http://schemas.openxmlformats.org/officeDocument/2006/relationships/hyperlink" Target="http://elibrary.ru/rubric_titles.asp?rcode=274300" TargetMode="External"/><Relationship Id="rId72" Type="http://schemas.openxmlformats.org/officeDocument/2006/relationships/hyperlink" Target="http://elibrary.ru/rubric_titles.asp?rcode=683900" TargetMode="External"/><Relationship Id="rId80" Type="http://schemas.openxmlformats.org/officeDocument/2006/relationships/hyperlink" Target="http://elibrary.ru/rubric_titles.asp?rcode=026100" TargetMode="External"/><Relationship Id="rId85" Type="http://schemas.openxmlformats.org/officeDocument/2006/relationships/hyperlink" Target="http://elibrary.ru/rubric_titles.asp?rcode=101700" TargetMode="External"/><Relationship Id="rId93" Type="http://schemas.openxmlformats.org/officeDocument/2006/relationships/hyperlink" Target="http://elibrary.ru/rubric_titles.asp?rcode=133100" TargetMode="External"/><Relationship Id="rId98" Type="http://schemas.openxmlformats.org/officeDocument/2006/relationships/hyperlink" Target="http://elibrary.ru/rubric_titles.asp?rcode=760300" TargetMode="External"/><Relationship Id="rId121" Type="http://schemas.openxmlformats.org/officeDocument/2006/relationships/hyperlink" Target="http://elibrary.ru/rubric_titles.asp?rcode=0681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rary.ru/rubric_titles.asp?rcode=671100" TargetMode="External"/><Relationship Id="rId17" Type="http://schemas.openxmlformats.org/officeDocument/2006/relationships/hyperlink" Target="http://elibrary.ru/rubric_titles.asp?rcode=672300" TargetMode="External"/><Relationship Id="rId25" Type="http://schemas.openxmlformats.org/officeDocument/2006/relationships/hyperlink" Target="http://elibrary.ru/rubric_titles.asp?rcode=392100" TargetMode="External"/><Relationship Id="rId33" Type="http://schemas.openxmlformats.org/officeDocument/2006/relationships/hyperlink" Target="http://elibrary.ru/rubric_titles.asp?rcode=385300" TargetMode="External"/><Relationship Id="rId38" Type="http://schemas.openxmlformats.org/officeDocument/2006/relationships/hyperlink" Target="http://elibrary.ru/rubric_titles.asp?rcode=034100" TargetMode="External"/><Relationship Id="rId46" Type="http://schemas.openxmlformats.org/officeDocument/2006/relationships/hyperlink" Target="http://elibrary.ru/rubric_titles.asp?rcode=293100" TargetMode="External"/><Relationship Id="rId59" Type="http://schemas.openxmlformats.org/officeDocument/2006/relationships/hyperlink" Target="http://elibrary.ru/rubric_titles.asp?rcode=341500" TargetMode="External"/><Relationship Id="rId67" Type="http://schemas.openxmlformats.org/officeDocument/2006/relationships/hyperlink" Target="http://elibrary.ru/rubric_titles.asp?rcode=734700" TargetMode="External"/><Relationship Id="rId103" Type="http://schemas.openxmlformats.org/officeDocument/2006/relationships/hyperlink" Target="http://elibrary.ru/rubric_titles.asp?rcode=763500" TargetMode="External"/><Relationship Id="rId108" Type="http://schemas.openxmlformats.org/officeDocument/2006/relationships/hyperlink" Target="http://elibrary.ru/rubric_titles.asp?rcode=772900" TargetMode="External"/><Relationship Id="rId116" Type="http://schemas.openxmlformats.org/officeDocument/2006/relationships/hyperlink" Target="http://elibrary.ru/rubric_titles.asp?rcode=060300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elibrary.ru/rubric_titles.asp?rcode=675300" TargetMode="External"/><Relationship Id="rId41" Type="http://schemas.openxmlformats.org/officeDocument/2006/relationships/hyperlink" Target="http://elibrary.ru/rubric_titles.asp?rcode=291500" TargetMode="External"/><Relationship Id="rId54" Type="http://schemas.openxmlformats.org/officeDocument/2006/relationships/hyperlink" Target="http://elibrary.ru/rubric_titles.asp?rcode=312100" TargetMode="External"/><Relationship Id="rId62" Type="http://schemas.openxmlformats.org/officeDocument/2006/relationships/hyperlink" Target="http://elibrary.ru/rubric_titles.asp?rcode=343300" TargetMode="External"/><Relationship Id="rId70" Type="http://schemas.openxmlformats.org/officeDocument/2006/relationships/hyperlink" Target="http://elibrary.ru/rubric_titles.asp?rcode=682900" TargetMode="External"/><Relationship Id="rId75" Type="http://schemas.openxmlformats.org/officeDocument/2006/relationships/hyperlink" Target="http://elibrary.ru/rubric_titles.asp?rcode=684700" TargetMode="External"/><Relationship Id="rId83" Type="http://schemas.openxmlformats.org/officeDocument/2006/relationships/hyperlink" Target="http://elibrary.ru/rubric_titles.asp?rcode=100900" TargetMode="External"/><Relationship Id="rId88" Type="http://schemas.openxmlformats.org/officeDocument/2006/relationships/hyperlink" Target="http://elibrary.ru/rubric_titles.asp?rcode=110900" TargetMode="External"/><Relationship Id="rId91" Type="http://schemas.openxmlformats.org/officeDocument/2006/relationships/hyperlink" Target="http://elibrary.ru/rubric_titles.asp?rcode=131100" TargetMode="External"/><Relationship Id="rId96" Type="http://schemas.openxmlformats.org/officeDocument/2006/relationships/hyperlink" Target="http://elibrary.ru/rubric_titles.asp?rcode=139100" TargetMode="External"/><Relationship Id="rId111" Type="http://schemas.openxmlformats.org/officeDocument/2006/relationships/hyperlink" Target="http://elibrary.ru/rubric_titles.asp?rcode=1581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library.ru/rubric_titles.asp?rcode=671700" TargetMode="External"/><Relationship Id="rId23" Type="http://schemas.openxmlformats.org/officeDocument/2006/relationships/hyperlink" Target="http://elibrary.ru/rubric_titles.asp?rcode=391700" TargetMode="External"/><Relationship Id="rId28" Type="http://schemas.openxmlformats.org/officeDocument/2006/relationships/hyperlink" Target="http://elibrary.ru/rubric_titles.asp?rcode=382100" TargetMode="External"/><Relationship Id="rId36" Type="http://schemas.openxmlformats.org/officeDocument/2006/relationships/hyperlink" Target="http://elibrary.ru/rubric_titles.asp?rcode=186700" TargetMode="External"/><Relationship Id="rId49" Type="http://schemas.openxmlformats.org/officeDocument/2006/relationships/hyperlink" Target="http://elibrary.ru/rubric_titles.asp?rcode=273700" TargetMode="External"/><Relationship Id="rId57" Type="http://schemas.openxmlformats.org/officeDocument/2006/relationships/hyperlink" Target="http://elibrary.ru/rubric_titles.asp?rcode=312500" TargetMode="External"/><Relationship Id="rId106" Type="http://schemas.openxmlformats.org/officeDocument/2006/relationships/hyperlink" Target="http://elibrary.ru/rubric_titles.asp?rcode=770500" TargetMode="External"/><Relationship Id="rId114" Type="http://schemas.openxmlformats.org/officeDocument/2006/relationships/hyperlink" Target="http://elibrary.ru/rubric_titles.asp?rcode=046100" TargetMode="External"/><Relationship Id="rId119" Type="http://schemas.openxmlformats.org/officeDocument/2006/relationships/hyperlink" Target="http://elibrary.ru/rubric_titles.asp?rcode=065200" TargetMode="External"/><Relationship Id="rId10" Type="http://schemas.openxmlformats.org/officeDocument/2006/relationships/hyperlink" Target="http://elibrary.ru/rubric_titles.asp?rcode=670700" TargetMode="External"/><Relationship Id="rId31" Type="http://schemas.openxmlformats.org/officeDocument/2006/relationships/hyperlink" Target="http://elibrary.ru/rubric_titles.asp?rcode=384900" TargetMode="External"/><Relationship Id="rId44" Type="http://schemas.openxmlformats.org/officeDocument/2006/relationships/hyperlink" Target="http://elibrary.ru/rubric_titles.asp?rcode=293500" TargetMode="External"/><Relationship Id="rId52" Type="http://schemas.openxmlformats.org/officeDocument/2006/relationships/hyperlink" Target="http://elibrary.ru/rubric_titles.asp?rcode=311500" TargetMode="External"/><Relationship Id="rId60" Type="http://schemas.openxmlformats.org/officeDocument/2006/relationships/hyperlink" Target="http://elibrary.ru/rubric_titles.asp?rcode=341900" TargetMode="External"/><Relationship Id="rId65" Type="http://schemas.openxmlformats.org/officeDocument/2006/relationships/hyperlink" Target="http://elibrary.ru/rubric_titles.asp?rcode=343900" TargetMode="External"/><Relationship Id="rId73" Type="http://schemas.openxmlformats.org/officeDocument/2006/relationships/hyperlink" Target="http://elibrary.ru/rubric_titles.asp?rcode=684100" TargetMode="External"/><Relationship Id="rId78" Type="http://schemas.openxmlformats.org/officeDocument/2006/relationships/hyperlink" Target="http://elibrary.ru/rubric_titles.asp?rcode=025100" TargetMode="External"/><Relationship Id="rId81" Type="http://schemas.openxmlformats.org/officeDocument/2006/relationships/hyperlink" Target="http://elibrary.ru/rubric_titles.asp?rcode=029100" TargetMode="External"/><Relationship Id="rId86" Type="http://schemas.openxmlformats.org/officeDocument/2006/relationships/hyperlink" Target="http://elibrary.ru/rubric_titles.asp?rcode=105300" TargetMode="External"/><Relationship Id="rId94" Type="http://schemas.openxmlformats.org/officeDocument/2006/relationships/hyperlink" Target="http://elibrary.ru/rubric_titles.asp?rcode=135100" TargetMode="External"/><Relationship Id="rId99" Type="http://schemas.openxmlformats.org/officeDocument/2006/relationships/hyperlink" Target="http://elibrary.ru/rubric_titles.asp?rcode=760900" TargetMode="External"/><Relationship Id="rId101" Type="http://schemas.openxmlformats.org/officeDocument/2006/relationships/hyperlink" Target="http://elibrary.ru/rubric_titles.asp?rcode=762900" TargetMode="External"/><Relationship Id="rId122" Type="http://schemas.openxmlformats.org/officeDocument/2006/relationships/hyperlink" Target="http://elibrary.ru/rubric_titles.asp?rcode=067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rubric_titles.asp?rcode=670300" TargetMode="External"/><Relationship Id="rId13" Type="http://schemas.openxmlformats.org/officeDocument/2006/relationships/hyperlink" Target="http://elibrary.ru/rubric_titles.asp?rcode=671300" TargetMode="External"/><Relationship Id="rId18" Type="http://schemas.openxmlformats.org/officeDocument/2006/relationships/hyperlink" Target="http://elibrary.ru/rubric_titles.asp?rcode=672500" TargetMode="External"/><Relationship Id="rId39" Type="http://schemas.openxmlformats.org/officeDocument/2006/relationships/hyperlink" Target="http://elibrary.ru/rubric_titles.asp?rcode=036100" TargetMode="External"/><Relationship Id="rId109" Type="http://schemas.openxmlformats.org/officeDocument/2006/relationships/hyperlink" Target="http://elibrary.ru/rubric_titles.asp?rcode=153100" TargetMode="External"/><Relationship Id="rId34" Type="http://schemas.openxmlformats.org/officeDocument/2006/relationships/hyperlink" Target="http://elibrary.ru/rubric_titles.asp?rcode=180900" TargetMode="External"/><Relationship Id="rId50" Type="http://schemas.openxmlformats.org/officeDocument/2006/relationships/hyperlink" Target="http://elibrary.ru/rubric_titles.asp?rcode=274100" TargetMode="External"/><Relationship Id="rId55" Type="http://schemas.openxmlformats.org/officeDocument/2006/relationships/hyperlink" Target="http://elibrary.ru/rubric_titles.asp?rcode=311700" TargetMode="External"/><Relationship Id="rId76" Type="http://schemas.openxmlformats.org/officeDocument/2006/relationships/hyperlink" Target="http://elibrary.ru/rubric_titles.asp?rcode=687500" TargetMode="External"/><Relationship Id="rId97" Type="http://schemas.openxmlformats.org/officeDocument/2006/relationships/hyperlink" Target="http://elibrary.ru/rubric_titles.asp?rcode=760100" TargetMode="External"/><Relationship Id="rId104" Type="http://schemas.openxmlformats.org/officeDocument/2006/relationships/hyperlink" Target="http://elibrary.ru/rubric_titles.asp?rcode=770100" TargetMode="External"/><Relationship Id="rId120" Type="http://schemas.openxmlformats.org/officeDocument/2006/relationships/hyperlink" Target="http://elibrary.ru/rubric_titles.asp?rcode=06610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library.ru/rubric_titles.asp?rcode=683500" TargetMode="External"/><Relationship Id="rId92" Type="http://schemas.openxmlformats.org/officeDocument/2006/relationships/hyperlink" Target="http://elibrary.ru/rubric_titles.asp?rcode=131700" TargetMode="External"/><Relationship Id="rId2" Type="http://schemas.openxmlformats.org/officeDocument/2006/relationships/styles" Target="styles.xml"/><Relationship Id="rId29" Type="http://schemas.openxmlformats.org/officeDocument/2006/relationships/hyperlink" Target="http://elibrary.ru/rubric_titles.asp?rcode=382700" TargetMode="External"/><Relationship Id="rId24" Type="http://schemas.openxmlformats.org/officeDocument/2006/relationships/hyperlink" Target="http://elibrary.ru/rubric_titles.asp?rcode=391900" TargetMode="External"/><Relationship Id="rId40" Type="http://schemas.openxmlformats.org/officeDocument/2006/relationships/hyperlink" Target="http://elibrary.ru/rubric_titles.asp?rcode=290500" TargetMode="External"/><Relationship Id="rId45" Type="http://schemas.openxmlformats.org/officeDocument/2006/relationships/hyperlink" Target="http://elibrary.ru/rubric_titles.asp?rcode=293700" TargetMode="External"/><Relationship Id="rId66" Type="http://schemas.openxmlformats.org/officeDocument/2006/relationships/hyperlink" Target="http://elibrary.ru/rubric_titles.asp?rcode=345100" TargetMode="External"/><Relationship Id="rId87" Type="http://schemas.openxmlformats.org/officeDocument/2006/relationships/hyperlink" Target="http://elibrary.ru/rubric_titles.asp?rcode=110700" TargetMode="External"/><Relationship Id="rId110" Type="http://schemas.openxmlformats.org/officeDocument/2006/relationships/hyperlink" Target="http://elibrary.ru/rubric_titles.asp?rcode=154100" TargetMode="External"/><Relationship Id="rId115" Type="http://schemas.openxmlformats.org/officeDocument/2006/relationships/hyperlink" Target="http://elibrary.ru/rubric_titles.asp?rcode=04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2612</Words>
  <Characters>14889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«Воронежская государственная лесотехническая академия»</dc:title>
  <dc:subject/>
  <dc:creator>User</dc:creator>
  <cp:keywords/>
  <dc:description/>
  <cp:lastModifiedBy>User</cp:lastModifiedBy>
  <cp:revision>19</cp:revision>
  <cp:lastPrinted>2013-03-18T11:19:00Z</cp:lastPrinted>
  <dcterms:created xsi:type="dcterms:W3CDTF">2013-07-05T05:32:00Z</dcterms:created>
  <dcterms:modified xsi:type="dcterms:W3CDTF">2013-08-21T16:12:00Z</dcterms:modified>
</cp:coreProperties>
</file>